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DEE4B" w14:textId="77777777" w:rsidR="00CA0EC0" w:rsidRPr="006B24BE" w:rsidRDefault="00CA0EC0" w:rsidP="006B24B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Florida Atlantic University Libraries</w:t>
      </w:r>
    </w:p>
    <w:p w14:paraId="28CB8B70" w14:textId="77777777" w:rsidR="00CA0EC0" w:rsidRPr="006B24BE" w:rsidRDefault="00CA0EC0" w:rsidP="006B24B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Faculty Assembly Bylaws</w:t>
      </w:r>
    </w:p>
    <w:p w14:paraId="23B11983" w14:textId="77777777" w:rsidR="00CA0EC0" w:rsidRPr="006B24BE" w:rsidRDefault="00CA0EC0" w:rsidP="006B24B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2C778D" w14:textId="77777777" w:rsidR="00CA0EC0" w:rsidRPr="006B24BE" w:rsidRDefault="00CA0EC0" w:rsidP="006B24B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November 22, 2005</w:t>
      </w:r>
    </w:p>
    <w:p w14:paraId="30F34892" w14:textId="77777777" w:rsidR="00CA0EC0" w:rsidRPr="006B24BE" w:rsidRDefault="00CA0EC0" w:rsidP="006B24B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Revised April 26, 2006</w:t>
      </w:r>
    </w:p>
    <w:p w14:paraId="0033D58C" w14:textId="77777777" w:rsidR="00CA0EC0" w:rsidRPr="006B24BE" w:rsidRDefault="00CA0EC0" w:rsidP="006B24B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Revised January 13, 2012</w:t>
      </w:r>
    </w:p>
    <w:p w14:paraId="5F93FA6E" w14:textId="77777777" w:rsidR="00CA0EC0" w:rsidRPr="006B24BE" w:rsidRDefault="00CA0EC0" w:rsidP="006B24B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Revised June 12, 2014</w:t>
      </w:r>
    </w:p>
    <w:p w14:paraId="4AFB2BFF" w14:textId="77777777" w:rsidR="00CA0EC0" w:rsidRPr="006B24BE" w:rsidRDefault="00CA0EC0" w:rsidP="006B24B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Revised December 15, 2015</w:t>
      </w:r>
    </w:p>
    <w:p w14:paraId="20D3BC4A" w14:textId="77777777" w:rsidR="00CA0EC0" w:rsidRPr="006B24BE" w:rsidRDefault="00CA0EC0" w:rsidP="006B24B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Revised December 12, 2016</w:t>
      </w:r>
    </w:p>
    <w:p w14:paraId="75EB36E0" w14:textId="77777777" w:rsidR="00CA0EC0" w:rsidRPr="006B24BE" w:rsidRDefault="00CA0EC0" w:rsidP="006B24B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Revised February 4, 2019*</w:t>
      </w:r>
    </w:p>
    <w:p w14:paraId="5BA520F7" w14:textId="12D35706" w:rsidR="00CA0EC0" w:rsidRPr="006B24BE" w:rsidRDefault="00CA0EC0" w:rsidP="006B24B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Revised April 24, 2020</w:t>
      </w:r>
    </w:p>
    <w:p w14:paraId="50BE2E83" w14:textId="27FC3102" w:rsidR="00D9109A" w:rsidRPr="006B24BE" w:rsidRDefault="00D9109A" w:rsidP="006B24B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 xml:space="preserve">Revised </w:t>
      </w:r>
      <w:r w:rsidR="00E015CC" w:rsidRPr="006B24BE">
        <w:rPr>
          <w:rFonts w:ascii="Times New Roman" w:hAnsi="Times New Roman" w:cs="Times New Roman"/>
          <w:sz w:val="24"/>
          <w:szCs w:val="24"/>
        </w:rPr>
        <w:t>November 24, 202</w:t>
      </w:r>
      <w:r w:rsidR="000526FB" w:rsidRPr="006B24BE">
        <w:rPr>
          <w:rFonts w:ascii="Times New Roman" w:hAnsi="Times New Roman" w:cs="Times New Roman"/>
          <w:sz w:val="24"/>
          <w:szCs w:val="24"/>
        </w:rPr>
        <w:t>0</w:t>
      </w:r>
    </w:p>
    <w:p w14:paraId="68EE8BA7" w14:textId="77777777" w:rsidR="00CA0EC0" w:rsidRPr="006B24BE" w:rsidRDefault="00CA0EC0" w:rsidP="006B24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708366" w14:textId="77777777" w:rsidR="00CA0EC0" w:rsidRPr="006B24BE" w:rsidRDefault="00CA0EC0" w:rsidP="006B24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Section I. Functions</w:t>
      </w:r>
    </w:p>
    <w:p w14:paraId="516DB1F3" w14:textId="77777777" w:rsidR="00CA0EC0" w:rsidRPr="006B24BE" w:rsidRDefault="00CA0EC0" w:rsidP="006B24BE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 xml:space="preserve">The Faculty Assembly of the FAU Libraries </w:t>
      </w:r>
      <w:proofErr w:type="gramStart"/>
      <w:r w:rsidRPr="006B24BE">
        <w:rPr>
          <w:rFonts w:ascii="Times New Roman" w:hAnsi="Times New Roman" w:cs="Times New Roman"/>
          <w:sz w:val="24"/>
          <w:szCs w:val="24"/>
        </w:rPr>
        <w:t>is established</w:t>
      </w:r>
      <w:proofErr w:type="gramEnd"/>
      <w:r w:rsidRPr="006B24BE">
        <w:rPr>
          <w:rFonts w:ascii="Times New Roman" w:hAnsi="Times New Roman" w:cs="Times New Roman"/>
          <w:sz w:val="24"/>
          <w:szCs w:val="24"/>
        </w:rPr>
        <w:t xml:space="preserve"> for the purposes of shared governance.</w:t>
      </w:r>
    </w:p>
    <w:p w14:paraId="7850A592" w14:textId="77777777" w:rsidR="00CA0EC0" w:rsidRPr="006B24BE" w:rsidRDefault="00CA0EC0" w:rsidP="006B24BE">
      <w:pPr>
        <w:pStyle w:val="ListParagraph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ECBA44" w14:textId="7C64F961" w:rsidR="00CA0EC0" w:rsidRPr="006B24BE" w:rsidRDefault="00CA0EC0" w:rsidP="006B24BE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The Assembly shall be primarily concerned with, but not limited to, the following: matters of general faculty interest including hiring and promotion, travel allocations, Library and University governance, and service on University committees.</w:t>
      </w:r>
    </w:p>
    <w:p w14:paraId="3CB28FA8" w14:textId="77777777" w:rsidR="00CA0EC0" w:rsidRPr="006B24BE" w:rsidRDefault="00CA0EC0" w:rsidP="006B24BE">
      <w:pPr>
        <w:pStyle w:val="ListParagraph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93DE86A" w14:textId="77777777" w:rsidR="00CA0EC0" w:rsidRPr="006B24BE" w:rsidRDefault="00CA0EC0" w:rsidP="006B24BE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The Faculty Assembly shall serve in an advisory role to the Dean on, but not limited to, the following: administrative matters of general library interest including budget, physical facilities, and planning.</w:t>
      </w:r>
    </w:p>
    <w:p w14:paraId="4709EFD1" w14:textId="77777777" w:rsidR="00CA0EC0" w:rsidRPr="006B24BE" w:rsidRDefault="00CA0EC0" w:rsidP="006B24BE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341FF70" w14:textId="77777777" w:rsidR="00CA0EC0" w:rsidRPr="006B24BE" w:rsidRDefault="00CA0EC0" w:rsidP="006B24BE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The Library Faculty Assembly Bylaws are subordinate to federal and state laws, University</w:t>
      </w:r>
      <w:r w:rsidR="001572EE" w:rsidRPr="006B24BE">
        <w:rPr>
          <w:rFonts w:ascii="Times New Roman" w:hAnsi="Times New Roman" w:cs="Times New Roman"/>
          <w:sz w:val="24"/>
          <w:szCs w:val="24"/>
        </w:rPr>
        <w:t xml:space="preserve"> </w:t>
      </w:r>
      <w:r w:rsidRPr="006B24BE">
        <w:rPr>
          <w:rFonts w:ascii="Times New Roman" w:hAnsi="Times New Roman" w:cs="Times New Roman"/>
          <w:sz w:val="24"/>
          <w:szCs w:val="24"/>
        </w:rPr>
        <w:t>policies and regulations, and memoranda of the Office of the President and Office of the Provost.</w:t>
      </w:r>
    </w:p>
    <w:p w14:paraId="75F155B5" w14:textId="77777777" w:rsidR="00CA0EC0" w:rsidRPr="006B24BE" w:rsidRDefault="00CA0EC0" w:rsidP="006B24BE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67201C8" w14:textId="77777777" w:rsidR="00CA0EC0" w:rsidRPr="006B24BE" w:rsidRDefault="00CA0EC0" w:rsidP="006B24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Section II. Membership</w:t>
      </w:r>
    </w:p>
    <w:p w14:paraId="1EBB2768" w14:textId="77777777" w:rsidR="00CA0EC0" w:rsidRPr="006B24BE" w:rsidRDefault="00CA0EC0" w:rsidP="006B24BE">
      <w:pPr>
        <w:pStyle w:val="ListParagraph"/>
        <w:numPr>
          <w:ilvl w:val="0"/>
          <w:numId w:val="5"/>
        </w:num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General Membership</w:t>
      </w:r>
    </w:p>
    <w:p w14:paraId="0CE37AC7" w14:textId="12033E4C" w:rsidR="00CA0EC0" w:rsidRPr="006B24BE" w:rsidRDefault="00CA0EC0" w:rsidP="006B24BE">
      <w:pPr>
        <w:pStyle w:val="ListParagraph"/>
        <w:numPr>
          <w:ilvl w:val="0"/>
          <w:numId w:val="3"/>
        </w:num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 xml:space="preserve">All </w:t>
      </w:r>
      <w:r w:rsidR="004E2E19" w:rsidRPr="006B24BE">
        <w:rPr>
          <w:rFonts w:ascii="Times New Roman" w:hAnsi="Times New Roman" w:cs="Times New Roman"/>
          <w:sz w:val="24"/>
          <w:szCs w:val="24"/>
        </w:rPr>
        <w:t>librar</w:t>
      </w:r>
      <w:r w:rsidR="00E015CC" w:rsidRPr="006B24BE">
        <w:rPr>
          <w:rFonts w:ascii="Times New Roman" w:hAnsi="Times New Roman" w:cs="Times New Roman"/>
          <w:sz w:val="24"/>
          <w:szCs w:val="24"/>
        </w:rPr>
        <w:t xml:space="preserve">ians who report to the Libraries administratively. </w:t>
      </w:r>
    </w:p>
    <w:p w14:paraId="0DE9EE67" w14:textId="77777777" w:rsidR="001572EE" w:rsidRPr="006B24BE" w:rsidRDefault="001572EE" w:rsidP="006B24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26B8B2E" w14:textId="77777777" w:rsidR="00CA0EC0" w:rsidRPr="006B24BE" w:rsidRDefault="00CA0EC0" w:rsidP="006B24BE">
      <w:pPr>
        <w:pStyle w:val="ListParagraph"/>
        <w:numPr>
          <w:ilvl w:val="0"/>
          <w:numId w:val="5"/>
        </w:num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Voting Membership</w:t>
      </w:r>
    </w:p>
    <w:p w14:paraId="52C75287" w14:textId="77777777" w:rsidR="00CA0EC0" w:rsidRPr="006B24BE" w:rsidRDefault="00CA0EC0" w:rsidP="006B24BE">
      <w:pPr>
        <w:pStyle w:val="ListParagraph"/>
        <w:numPr>
          <w:ilvl w:val="0"/>
          <w:numId w:val="2"/>
        </w:num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All library faculty holding the rank of University, Associate, Assistant, and Instructor.</w:t>
      </w:r>
    </w:p>
    <w:p w14:paraId="43B5F7AF" w14:textId="77777777" w:rsidR="00CA0EC0" w:rsidRPr="006B24BE" w:rsidRDefault="00CA0EC0" w:rsidP="006B24BE">
      <w:pPr>
        <w:pStyle w:val="ListParagraph"/>
        <w:numPr>
          <w:ilvl w:val="0"/>
          <w:numId w:val="2"/>
        </w:num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The Dean shall be an ex officio non-voting member.</w:t>
      </w:r>
    </w:p>
    <w:p w14:paraId="36EBCAF8" w14:textId="77777777" w:rsidR="00CA0EC0" w:rsidRPr="006B24BE" w:rsidRDefault="00CA0EC0" w:rsidP="006B24BE">
      <w:pPr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ED65022" w14:textId="77777777" w:rsidR="00CA0EC0" w:rsidRPr="006B24BE" w:rsidRDefault="00CA0EC0" w:rsidP="006B24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Section III. Officers and Election</w:t>
      </w:r>
    </w:p>
    <w:p w14:paraId="4ECCD921" w14:textId="77777777" w:rsidR="00CA0EC0" w:rsidRPr="006B24BE" w:rsidRDefault="00CA0EC0" w:rsidP="006B24BE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The officers of the Assembly shall consist of a Chair and a Vice-Chair.</w:t>
      </w:r>
    </w:p>
    <w:p w14:paraId="23B2AA58" w14:textId="77777777" w:rsidR="00CA0EC0" w:rsidRPr="006B24BE" w:rsidRDefault="00CA0EC0" w:rsidP="006B24BE">
      <w:pPr>
        <w:pStyle w:val="ListParagraph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83DC644" w14:textId="77777777" w:rsidR="00CA0EC0" w:rsidRPr="006B24BE" w:rsidRDefault="00CA0EC0" w:rsidP="006B24BE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lastRenderedPageBreak/>
        <w:t>The officers shall hold no administrative rank higher than department head.</w:t>
      </w:r>
    </w:p>
    <w:p w14:paraId="14EBDF72" w14:textId="77777777" w:rsidR="00CA0EC0" w:rsidRPr="006B24BE" w:rsidRDefault="00CA0EC0" w:rsidP="006B24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E7C97E" w14:textId="77777777" w:rsidR="00CA0EC0" w:rsidRPr="006B24BE" w:rsidRDefault="00CA0EC0" w:rsidP="006B24BE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The officers of the Assembly must be members of the library faculty for a minimum of one year prior to their nomination.</w:t>
      </w:r>
    </w:p>
    <w:p w14:paraId="5229BFA3" w14:textId="77777777" w:rsidR="00CA0EC0" w:rsidRPr="006B24BE" w:rsidRDefault="00CA0EC0" w:rsidP="006B24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6A9BA64" w14:textId="77777777" w:rsidR="00CA0EC0" w:rsidRPr="006B24BE" w:rsidRDefault="00CA0EC0" w:rsidP="006B24BE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 xml:space="preserve">Duties of the Chair </w:t>
      </w:r>
    </w:p>
    <w:p w14:paraId="58605090" w14:textId="77777777" w:rsidR="00CA0EC0" w:rsidRPr="006B24BE" w:rsidRDefault="00CA0EC0" w:rsidP="006B24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1FF9409" w14:textId="77777777" w:rsidR="00CA0EC0" w:rsidRPr="006B24BE" w:rsidRDefault="00CA0EC0" w:rsidP="006B24BE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The Chair shall be responsible for the following and for such other duties as are appropriate</w:t>
      </w:r>
      <w:r w:rsidR="0072383E" w:rsidRPr="006B24BE">
        <w:rPr>
          <w:rFonts w:ascii="Times New Roman" w:hAnsi="Times New Roman" w:cs="Times New Roman"/>
          <w:sz w:val="24"/>
          <w:szCs w:val="24"/>
        </w:rPr>
        <w:t xml:space="preserve"> </w:t>
      </w:r>
      <w:r w:rsidRPr="006B24BE">
        <w:rPr>
          <w:rFonts w:ascii="Times New Roman" w:hAnsi="Times New Roman" w:cs="Times New Roman"/>
          <w:sz w:val="24"/>
          <w:szCs w:val="24"/>
        </w:rPr>
        <w:t>to the office:</w:t>
      </w:r>
    </w:p>
    <w:p w14:paraId="44DECA14" w14:textId="77777777" w:rsidR="00CA0EC0" w:rsidRPr="006B24BE" w:rsidRDefault="00CA0EC0" w:rsidP="006B24B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The Chair serves as the faculty representative to the Dean and to the Library</w:t>
      </w:r>
      <w:r w:rsidR="0072383E" w:rsidRPr="006B24BE">
        <w:rPr>
          <w:rFonts w:ascii="Times New Roman" w:hAnsi="Times New Roman" w:cs="Times New Roman"/>
          <w:sz w:val="24"/>
          <w:szCs w:val="24"/>
        </w:rPr>
        <w:t xml:space="preserve"> </w:t>
      </w:r>
      <w:r w:rsidRPr="006B24BE">
        <w:rPr>
          <w:rFonts w:ascii="Times New Roman" w:hAnsi="Times New Roman" w:cs="Times New Roman"/>
          <w:sz w:val="24"/>
          <w:szCs w:val="24"/>
        </w:rPr>
        <w:t>Administration.</w:t>
      </w:r>
    </w:p>
    <w:p w14:paraId="0BE9BC93" w14:textId="77777777" w:rsidR="00CA0EC0" w:rsidRPr="006B24BE" w:rsidRDefault="00CA0EC0" w:rsidP="006B24B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The Chair shall preside over Faculty Assembly meetings.</w:t>
      </w:r>
    </w:p>
    <w:p w14:paraId="20F41D95" w14:textId="77777777" w:rsidR="00CA0EC0" w:rsidRPr="006B24BE" w:rsidRDefault="00CA0EC0" w:rsidP="006B24B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The Chair shall call and administer all votes taken during meetings of the Faculty</w:t>
      </w:r>
      <w:r w:rsidR="001572EE" w:rsidRPr="006B24BE">
        <w:rPr>
          <w:rFonts w:ascii="Times New Roman" w:hAnsi="Times New Roman" w:cs="Times New Roman"/>
          <w:sz w:val="24"/>
          <w:szCs w:val="24"/>
        </w:rPr>
        <w:t xml:space="preserve"> </w:t>
      </w:r>
      <w:r w:rsidRPr="006B24BE">
        <w:rPr>
          <w:rFonts w:ascii="Times New Roman" w:hAnsi="Times New Roman" w:cs="Times New Roman"/>
          <w:sz w:val="24"/>
          <w:szCs w:val="24"/>
        </w:rPr>
        <w:t>Assembly.</w:t>
      </w:r>
    </w:p>
    <w:p w14:paraId="501FB039" w14:textId="77777777" w:rsidR="00CA0EC0" w:rsidRPr="006B24BE" w:rsidRDefault="00CA0EC0" w:rsidP="006B24B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The Chair shall call for nominations for officers and committee members.</w:t>
      </w:r>
    </w:p>
    <w:p w14:paraId="6AB86567" w14:textId="77777777" w:rsidR="00CA0EC0" w:rsidRPr="006B24BE" w:rsidRDefault="00CA0EC0" w:rsidP="006B24B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The Chair shall distribute meeting notices and agendas.</w:t>
      </w:r>
    </w:p>
    <w:p w14:paraId="3F17136F" w14:textId="77777777" w:rsidR="00CA0EC0" w:rsidRPr="006B24BE" w:rsidRDefault="00CA0EC0" w:rsidP="006B24B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The Chair is an Ex Officio Member of the University Faculty Senate (per their Bylaws).</w:t>
      </w:r>
    </w:p>
    <w:p w14:paraId="73515C31" w14:textId="77777777" w:rsidR="001572EE" w:rsidRPr="006B24BE" w:rsidRDefault="001572EE" w:rsidP="006B24BE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34ABFF6" w14:textId="77777777" w:rsidR="00CA0EC0" w:rsidRPr="006B24BE" w:rsidRDefault="00CA0EC0" w:rsidP="006B24BE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Duties of the Vice-Chair</w:t>
      </w:r>
    </w:p>
    <w:p w14:paraId="35B2F318" w14:textId="77777777" w:rsidR="00CA0EC0" w:rsidRPr="006B24BE" w:rsidRDefault="00CA0EC0" w:rsidP="006B24BE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Vice-Chair shall be responsible for the following and for such other duties as are appropriate</w:t>
      </w:r>
      <w:r w:rsidR="00A06D84" w:rsidRPr="006B24BE">
        <w:rPr>
          <w:rFonts w:ascii="Times New Roman" w:hAnsi="Times New Roman" w:cs="Times New Roman"/>
          <w:sz w:val="24"/>
          <w:szCs w:val="24"/>
        </w:rPr>
        <w:t xml:space="preserve"> </w:t>
      </w:r>
      <w:r w:rsidRPr="006B24BE">
        <w:rPr>
          <w:rFonts w:ascii="Times New Roman" w:hAnsi="Times New Roman" w:cs="Times New Roman"/>
          <w:sz w:val="24"/>
          <w:szCs w:val="24"/>
        </w:rPr>
        <w:t>to the office:</w:t>
      </w:r>
    </w:p>
    <w:p w14:paraId="2D24B86F" w14:textId="77777777" w:rsidR="00CA0EC0" w:rsidRPr="006B24BE" w:rsidRDefault="00CA0EC0" w:rsidP="006B24BE">
      <w:pPr>
        <w:pStyle w:val="ListParagraph"/>
        <w:numPr>
          <w:ilvl w:val="0"/>
          <w:numId w:val="9"/>
        </w:numPr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The Vice-Chair shall preside over Faculty Assembly meetings and carry out the duties</w:t>
      </w:r>
      <w:r w:rsidR="001572EE" w:rsidRPr="006B24BE">
        <w:rPr>
          <w:rFonts w:ascii="Times New Roman" w:hAnsi="Times New Roman" w:cs="Times New Roman"/>
          <w:sz w:val="24"/>
          <w:szCs w:val="24"/>
        </w:rPr>
        <w:t xml:space="preserve"> </w:t>
      </w:r>
      <w:r w:rsidRPr="006B24BE">
        <w:rPr>
          <w:rFonts w:ascii="Times New Roman" w:hAnsi="Times New Roman" w:cs="Times New Roman"/>
          <w:sz w:val="24"/>
          <w:szCs w:val="24"/>
        </w:rPr>
        <w:t>of</w:t>
      </w:r>
      <w:r w:rsidR="001572EE" w:rsidRPr="006B24BE">
        <w:rPr>
          <w:rFonts w:ascii="Times New Roman" w:hAnsi="Times New Roman" w:cs="Times New Roman"/>
          <w:sz w:val="24"/>
          <w:szCs w:val="24"/>
        </w:rPr>
        <w:t xml:space="preserve"> </w:t>
      </w:r>
      <w:r w:rsidRPr="006B24BE">
        <w:rPr>
          <w:rFonts w:ascii="Times New Roman" w:hAnsi="Times New Roman" w:cs="Times New Roman"/>
          <w:sz w:val="24"/>
          <w:szCs w:val="24"/>
        </w:rPr>
        <w:t>the Chair in the absence of the Chair.</w:t>
      </w:r>
    </w:p>
    <w:p w14:paraId="74C4568F" w14:textId="77777777" w:rsidR="00CA0EC0" w:rsidRPr="006B24BE" w:rsidRDefault="00CA0EC0" w:rsidP="006B24BE">
      <w:pPr>
        <w:pStyle w:val="ListParagraph"/>
        <w:numPr>
          <w:ilvl w:val="0"/>
          <w:numId w:val="9"/>
        </w:numPr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The Vice-Chair is responsible for the minutes of all meetings and shall distribute them to</w:t>
      </w:r>
      <w:r w:rsidR="001572EE" w:rsidRPr="006B24BE">
        <w:rPr>
          <w:rFonts w:ascii="Times New Roman" w:hAnsi="Times New Roman" w:cs="Times New Roman"/>
          <w:sz w:val="24"/>
          <w:szCs w:val="24"/>
        </w:rPr>
        <w:t xml:space="preserve"> </w:t>
      </w:r>
      <w:r w:rsidRPr="006B24BE">
        <w:rPr>
          <w:rFonts w:ascii="Times New Roman" w:hAnsi="Times New Roman" w:cs="Times New Roman"/>
          <w:sz w:val="24"/>
          <w:szCs w:val="24"/>
        </w:rPr>
        <w:t>each general member.</w:t>
      </w:r>
    </w:p>
    <w:p w14:paraId="2B399CCB" w14:textId="77777777" w:rsidR="00CA0EC0" w:rsidRPr="006B24BE" w:rsidRDefault="00CA0EC0" w:rsidP="006B24BE">
      <w:pPr>
        <w:pStyle w:val="ListParagraph"/>
        <w:numPr>
          <w:ilvl w:val="0"/>
          <w:numId w:val="9"/>
        </w:numPr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The Vice Chair will serve as secretary to the Faculty Assembly.</w:t>
      </w:r>
    </w:p>
    <w:p w14:paraId="5C40E080" w14:textId="77777777" w:rsidR="00CA0EC0" w:rsidRPr="006B24BE" w:rsidRDefault="00CA0EC0" w:rsidP="006B24BE">
      <w:pPr>
        <w:pStyle w:val="ListParagraph"/>
        <w:numPr>
          <w:ilvl w:val="0"/>
          <w:numId w:val="9"/>
        </w:numPr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The Vice-Chair shall distribute and collect ballots for voting on amendments and for the</w:t>
      </w:r>
      <w:r w:rsidR="00A06D84" w:rsidRPr="006B24BE">
        <w:rPr>
          <w:rFonts w:ascii="Times New Roman" w:hAnsi="Times New Roman" w:cs="Times New Roman"/>
          <w:sz w:val="24"/>
          <w:szCs w:val="24"/>
        </w:rPr>
        <w:t xml:space="preserve"> </w:t>
      </w:r>
      <w:r w:rsidRPr="006B24BE">
        <w:rPr>
          <w:rFonts w:ascii="Times New Roman" w:hAnsi="Times New Roman" w:cs="Times New Roman"/>
          <w:sz w:val="24"/>
          <w:szCs w:val="24"/>
        </w:rPr>
        <w:t>election of officers, and election of committee members.</w:t>
      </w:r>
    </w:p>
    <w:p w14:paraId="3FF176A7" w14:textId="77777777" w:rsidR="00CA0EC0" w:rsidRPr="006B24BE" w:rsidRDefault="00CA0EC0" w:rsidP="006B24BE">
      <w:pPr>
        <w:pStyle w:val="ListParagraph"/>
        <w:numPr>
          <w:ilvl w:val="0"/>
          <w:numId w:val="9"/>
        </w:numPr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The Vice-Chair shall maintain the records of the Faculty Assembly.</w:t>
      </w:r>
    </w:p>
    <w:p w14:paraId="2D61AA94" w14:textId="77777777" w:rsidR="001572EE" w:rsidRPr="006B24BE" w:rsidRDefault="001572EE" w:rsidP="006B24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6D9B54D" w14:textId="77777777" w:rsidR="00CA0EC0" w:rsidRPr="006B24BE" w:rsidRDefault="00CA0EC0" w:rsidP="006B24BE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Terms of Office</w:t>
      </w:r>
    </w:p>
    <w:p w14:paraId="390D1407" w14:textId="545D7CDD" w:rsidR="00CA0EC0" w:rsidRPr="006B24BE" w:rsidRDefault="00CA0EC0" w:rsidP="006B24BE">
      <w:pPr>
        <w:pStyle w:val="ListParagraph"/>
        <w:numPr>
          <w:ilvl w:val="1"/>
          <w:numId w:val="6"/>
        </w:num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The term is one calendar year beginning on the first day of January, and the Chair and Vice</w:t>
      </w:r>
      <w:r w:rsidR="00E015CC" w:rsidRPr="006B24BE">
        <w:rPr>
          <w:rFonts w:ascii="Times New Roman" w:hAnsi="Times New Roman" w:cs="Times New Roman"/>
          <w:sz w:val="24"/>
          <w:szCs w:val="24"/>
        </w:rPr>
        <w:t xml:space="preserve"> </w:t>
      </w:r>
      <w:r w:rsidRPr="006B24BE">
        <w:rPr>
          <w:rFonts w:ascii="Times New Roman" w:hAnsi="Times New Roman" w:cs="Times New Roman"/>
          <w:sz w:val="24"/>
          <w:szCs w:val="24"/>
        </w:rPr>
        <w:t>Chair shall serve no more than two consecutive terms.</w:t>
      </w:r>
    </w:p>
    <w:p w14:paraId="45C62E34" w14:textId="77777777" w:rsidR="00CA0EC0" w:rsidRPr="006B24BE" w:rsidRDefault="00CA0EC0" w:rsidP="006B24BE">
      <w:pPr>
        <w:pStyle w:val="ListParagraph"/>
        <w:numPr>
          <w:ilvl w:val="1"/>
          <w:numId w:val="6"/>
        </w:num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The Vice-Chair will automatically roll into the position of Chair at the end of the Chair's</w:t>
      </w:r>
      <w:r w:rsidR="00A06D84" w:rsidRPr="006B24BE">
        <w:rPr>
          <w:rFonts w:ascii="Times New Roman" w:hAnsi="Times New Roman" w:cs="Times New Roman"/>
          <w:sz w:val="24"/>
          <w:szCs w:val="24"/>
        </w:rPr>
        <w:t xml:space="preserve"> </w:t>
      </w:r>
      <w:r w:rsidRPr="006B24BE">
        <w:rPr>
          <w:rFonts w:ascii="Times New Roman" w:hAnsi="Times New Roman" w:cs="Times New Roman"/>
          <w:sz w:val="24"/>
          <w:szCs w:val="24"/>
        </w:rPr>
        <w:t>term.</w:t>
      </w:r>
    </w:p>
    <w:p w14:paraId="5EE75CAD" w14:textId="77777777" w:rsidR="00CA0EC0" w:rsidRPr="006B24BE" w:rsidRDefault="00CA0EC0" w:rsidP="006B24BE">
      <w:pPr>
        <w:pStyle w:val="ListParagraph"/>
        <w:numPr>
          <w:ilvl w:val="1"/>
          <w:numId w:val="6"/>
        </w:num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If the Chair is unable to fulfill the term of office, the Vice-Chair shall assume the position of</w:t>
      </w:r>
      <w:r w:rsidR="00A06D84" w:rsidRPr="006B24BE">
        <w:rPr>
          <w:rFonts w:ascii="Times New Roman" w:hAnsi="Times New Roman" w:cs="Times New Roman"/>
          <w:sz w:val="24"/>
          <w:szCs w:val="24"/>
        </w:rPr>
        <w:t xml:space="preserve"> </w:t>
      </w:r>
      <w:r w:rsidRPr="006B24BE">
        <w:rPr>
          <w:rFonts w:ascii="Times New Roman" w:hAnsi="Times New Roman" w:cs="Times New Roman"/>
          <w:sz w:val="24"/>
          <w:szCs w:val="24"/>
        </w:rPr>
        <w:t xml:space="preserve">Chair until December </w:t>
      </w:r>
      <w:proofErr w:type="gramStart"/>
      <w:r w:rsidRPr="006B24BE">
        <w:rPr>
          <w:rFonts w:ascii="Times New Roman" w:hAnsi="Times New Roman" w:cs="Times New Roman"/>
          <w:sz w:val="24"/>
          <w:szCs w:val="24"/>
        </w:rPr>
        <w:t>31st</w:t>
      </w:r>
      <w:proofErr w:type="gramEnd"/>
      <w:r w:rsidRPr="006B24BE">
        <w:rPr>
          <w:rFonts w:ascii="Times New Roman" w:hAnsi="Times New Roman" w:cs="Times New Roman"/>
          <w:sz w:val="24"/>
          <w:szCs w:val="24"/>
        </w:rPr>
        <w:t>.</w:t>
      </w:r>
    </w:p>
    <w:p w14:paraId="6CDB463E" w14:textId="77777777" w:rsidR="00CA0EC0" w:rsidRPr="006B24BE" w:rsidRDefault="00CA0EC0" w:rsidP="006B24BE">
      <w:pPr>
        <w:pStyle w:val="ListParagraph"/>
        <w:numPr>
          <w:ilvl w:val="1"/>
          <w:numId w:val="6"/>
        </w:num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 xml:space="preserve">Elections </w:t>
      </w:r>
      <w:proofErr w:type="gramStart"/>
      <w:r w:rsidRPr="006B24BE">
        <w:rPr>
          <w:rFonts w:ascii="Times New Roman" w:hAnsi="Times New Roman" w:cs="Times New Roman"/>
          <w:sz w:val="24"/>
          <w:szCs w:val="24"/>
        </w:rPr>
        <w:t>will be held</w:t>
      </w:r>
      <w:proofErr w:type="gramEnd"/>
      <w:r w:rsidRPr="006B24BE">
        <w:rPr>
          <w:rFonts w:ascii="Times New Roman" w:hAnsi="Times New Roman" w:cs="Times New Roman"/>
          <w:sz w:val="24"/>
          <w:szCs w:val="24"/>
        </w:rPr>
        <w:t xml:space="preserve"> for a new Vice-Chair each year.</w:t>
      </w:r>
    </w:p>
    <w:p w14:paraId="332299DB" w14:textId="77777777" w:rsidR="001572EE" w:rsidRPr="006B24BE" w:rsidRDefault="001572EE" w:rsidP="006B24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1753E99" w14:textId="77777777" w:rsidR="00CA0EC0" w:rsidRPr="006B24BE" w:rsidRDefault="00CA0EC0" w:rsidP="006B24BE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lastRenderedPageBreak/>
        <w:t>Nominations and Elections</w:t>
      </w:r>
    </w:p>
    <w:p w14:paraId="19EF5DD5" w14:textId="77777777" w:rsidR="00CA0EC0" w:rsidRPr="006B24BE" w:rsidRDefault="00CA0EC0" w:rsidP="006B24BE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Nominations</w:t>
      </w:r>
    </w:p>
    <w:p w14:paraId="0EEF7D96" w14:textId="77777777" w:rsidR="00CA0EC0" w:rsidRPr="006B24BE" w:rsidRDefault="00CA0EC0" w:rsidP="006B24BE">
      <w:pPr>
        <w:pStyle w:val="ListParagraph"/>
        <w:numPr>
          <w:ilvl w:val="1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 xml:space="preserve">The Chair shall call for nomination for the Vice-Chair on or by November </w:t>
      </w:r>
      <w:proofErr w:type="gramStart"/>
      <w:r w:rsidRPr="006B24BE">
        <w:rPr>
          <w:rFonts w:ascii="Times New Roman" w:hAnsi="Times New Roman" w:cs="Times New Roman"/>
          <w:sz w:val="24"/>
          <w:szCs w:val="24"/>
        </w:rPr>
        <w:t>1st</w:t>
      </w:r>
      <w:proofErr w:type="gramEnd"/>
      <w:r w:rsidRPr="006B24BE">
        <w:rPr>
          <w:rFonts w:ascii="Times New Roman" w:hAnsi="Times New Roman" w:cs="Times New Roman"/>
          <w:sz w:val="24"/>
          <w:szCs w:val="24"/>
        </w:rPr>
        <w:t>.</w:t>
      </w:r>
    </w:p>
    <w:p w14:paraId="14B1A8BB" w14:textId="77777777" w:rsidR="00CA0EC0" w:rsidRPr="006B24BE" w:rsidRDefault="00CA0EC0" w:rsidP="006B24BE">
      <w:pPr>
        <w:pStyle w:val="ListParagraph"/>
        <w:numPr>
          <w:ilvl w:val="1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The Chair shall call for nominations for the Library Fac</w:t>
      </w:r>
      <w:bookmarkStart w:id="0" w:name="_GoBack"/>
      <w:bookmarkEnd w:id="0"/>
      <w:r w:rsidRPr="006B24BE">
        <w:rPr>
          <w:rFonts w:ascii="Times New Roman" w:hAnsi="Times New Roman" w:cs="Times New Roman"/>
          <w:sz w:val="24"/>
          <w:szCs w:val="24"/>
        </w:rPr>
        <w:t>ulty Committees on or by</w:t>
      </w:r>
      <w:r w:rsidR="00A06D84" w:rsidRPr="006B24BE">
        <w:rPr>
          <w:rFonts w:ascii="Times New Roman" w:hAnsi="Times New Roman" w:cs="Times New Roman"/>
          <w:sz w:val="24"/>
          <w:szCs w:val="24"/>
        </w:rPr>
        <w:t xml:space="preserve"> </w:t>
      </w:r>
      <w:r w:rsidRPr="006B24BE">
        <w:rPr>
          <w:rFonts w:ascii="Times New Roman" w:hAnsi="Times New Roman" w:cs="Times New Roman"/>
          <w:sz w:val="24"/>
          <w:szCs w:val="24"/>
        </w:rPr>
        <w:t xml:space="preserve">November </w:t>
      </w:r>
      <w:proofErr w:type="gramStart"/>
      <w:r w:rsidRPr="006B24BE">
        <w:rPr>
          <w:rFonts w:ascii="Times New Roman" w:hAnsi="Times New Roman" w:cs="Times New Roman"/>
          <w:sz w:val="24"/>
          <w:szCs w:val="24"/>
        </w:rPr>
        <w:t>1st</w:t>
      </w:r>
      <w:proofErr w:type="gramEnd"/>
      <w:r w:rsidRPr="006B24BE">
        <w:rPr>
          <w:rFonts w:ascii="Times New Roman" w:hAnsi="Times New Roman" w:cs="Times New Roman"/>
          <w:sz w:val="24"/>
          <w:szCs w:val="24"/>
        </w:rPr>
        <w:t xml:space="preserve"> and for the University Senate Committees on or by February 1st.</w:t>
      </w:r>
    </w:p>
    <w:p w14:paraId="7EA2BB1D" w14:textId="77777777" w:rsidR="00CA0EC0" w:rsidRPr="006B24BE" w:rsidRDefault="00CA0EC0" w:rsidP="006B24BE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Elections</w:t>
      </w:r>
    </w:p>
    <w:p w14:paraId="43F135AE" w14:textId="77777777" w:rsidR="00CA0EC0" w:rsidRPr="006B24BE" w:rsidRDefault="00CA0EC0" w:rsidP="006B24BE">
      <w:pPr>
        <w:pStyle w:val="ListParagraph"/>
        <w:numPr>
          <w:ilvl w:val="1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 xml:space="preserve">Ballots shall be accessible for two weeks from the time they </w:t>
      </w:r>
      <w:proofErr w:type="gramStart"/>
      <w:r w:rsidRPr="006B24BE">
        <w:rPr>
          <w:rFonts w:ascii="Times New Roman" w:hAnsi="Times New Roman" w:cs="Times New Roman"/>
          <w:sz w:val="24"/>
          <w:szCs w:val="24"/>
        </w:rPr>
        <w:t>are made</w:t>
      </w:r>
      <w:proofErr w:type="gramEnd"/>
      <w:r w:rsidRPr="006B24BE">
        <w:rPr>
          <w:rFonts w:ascii="Times New Roman" w:hAnsi="Times New Roman" w:cs="Times New Roman"/>
          <w:sz w:val="24"/>
          <w:szCs w:val="24"/>
        </w:rPr>
        <w:t xml:space="preserve"> available.</w:t>
      </w:r>
    </w:p>
    <w:p w14:paraId="17A52EA7" w14:textId="77777777" w:rsidR="00CA0EC0" w:rsidRPr="006B24BE" w:rsidRDefault="00CA0EC0" w:rsidP="006B24BE">
      <w:pPr>
        <w:pStyle w:val="ListParagraph"/>
        <w:numPr>
          <w:ilvl w:val="1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Elections shall be by majority vote of the ballots returned.</w:t>
      </w:r>
    </w:p>
    <w:p w14:paraId="36FB795C" w14:textId="77777777" w:rsidR="00CA0EC0" w:rsidRPr="006B24BE" w:rsidRDefault="00CA0EC0" w:rsidP="006B24BE">
      <w:pPr>
        <w:pStyle w:val="ListParagraph"/>
        <w:numPr>
          <w:ilvl w:val="1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The Vice-Chair shall distribute and collect ballots for voting on amendments, and for the</w:t>
      </w:r>
      <w:r w:rsidR="00A06D84" w:rsidRPr="006B24BE">
        <w:rPr>
          <w:rFonts w:ascii="Times New Roman" w:hAnsi="Times New Roman" w:cs="Times New Roman"/>
          <w:sz w:val="24"/>
          <w:szCs w:val="24"/>
        </w:rPr>
        <w:t xml:space="preserve"> </w:t>
      </w:r>
      <w:r w:rsidRPr="006B24BE">
        <w:rPr>
          <w:rFonts w:ascii="Times New Roman" w:hAnsi="Times New Roman" w:cs="Times New Roman"/>
          <w:sz w:val="24"/>
          <w:szCs w:val="24"/>
        </w:rPr>
        <w:t>election of officers, and election of committee members.</w:t>
      </w:r>
    </w:p>
    <w:p w14:paraId="686B9D34" w14:textId="77777777" w:rsidR="00CA0EC0" w:rsidRPr="006B24BE" w:rsidRDefault="00CA0EC0" w:rsidP="006B24BE">
      <w:pPr>
        <w:pStyle w:val="ListParagraph"/>
        <w:numPr>
          <w:ilvl w:val="1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 xml:space="preserve">If paper ballots are used, the Library Faculty Assembly Chair shall count the ballots. </w:t>
      </w:r>
    </w:p>
    <w:p w14:paraId="037ACB7B" w14:textId="77777777" w:rsidR="00CA0EC0" w:rsidRPr="006B24BE" w:rsidRDefault="00CA0EC0" w:rsidP="006B24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DCDD44" w14:textId="77777777" w:rsidR="00CA0EC0" w:rsidRPr="006B24BE" w:rsidRDefault="00CA0EC0" w:rsidP="006B24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Section IV. Meetings</w:t>
      </w:r>
    </w:p>
    <w:p w14:paraId="6C213A4A" w14:textId="77777777" w:rsidR="00CA0EC0" w:rsidRPr="006B24BE" w:rsidRDefault="00CA0EC0" w:rsidP="006B24BE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 xml:space="preserve">The Chair shall convene the Faculty Assembly at least once each </w:t>
      </w:r>
      <w:proofErr w:type="gramStart"/>
      <w:r w:rsidRPr="006B24BE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6B24BE">
        <w:rPr>
          <w:rFonts w:ascii="Times New Roman" w:hAnsi="Times New Roman" w:cs="Times New Roman"/>
          <w:sz w:val="24"/>
          <w:szCs w:val="24"/>
        </w:rPr>
        <w:t xml:space="preserve"> and Spring semester.</w:t>
      </w:r>
    </w:p>
    <w:p w14:paraId="51C618C0" w14:textId="77777777" w:rsidR="00734AF0" w:rsidRPr="006B24BE" w:rsidRDefault="00734AF0" w:rsidP="006B24BE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B05EEF" w14:textId="77777777" w:rsidR="00CA0EC0" w:rsidRPr="006B24BE" w:rsidRDefault="00CA0EC0" w:rsidP="006B24BE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Notice of regularly scheduled Faculty Assembly meetings shall be distributed at least two weeks</w:t>
      </w:r>
      <w:r w:rsidR="00734AF0" w:rsidRPr="006B24BE">
        <w:rPr>
          <w:rFonts w:ascii="Times New Roman" w:hAnsi="Times New Roman" w:cs="Times New Roman"/>
          <w:sz w:val="24"/>
          <w:szCs w:val="24"/>
        </w:rPr>
        <w:t xml:space="preserve"> </w:t>
      </w:r>
      <w:r w:rsidRPr="006B24BE">
        <w:rPr>
          <w:rFonts w:ascii="Times New Roman" w:hAnsi="Times New Roman" w:cs="Times New Roman"/>
          <w:sz w:val="24"/>
          <w:szCs w:val="24"/>
        </w:rPr>
        <w:t>in advance and the agenda at least five business days prior to the meeting.</w:t>
      </w:r>
    </w:p>
    <w:p w14:paraId="0436C0DB" w14:textId="77777777" w:rsidR="00734AF0" w:rsidRPr="006B24BE" w:rsidRDefault="00734AF0" w:rsidP="006B24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39156B8" w14:textId="77777777" w:rsidR="00CA0EC0" w:rsidRPr="006B24BE" w:rsidRDefault="00CA0EC0" w:rsidP="006B24BE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Members of the Faculty Assembly may submit agenda items to the Chair no later than two weeks</w:t>
      </w:r>
      <w:r w:rsidR="00734AF0" w:rsidRPr="006B24BE">
        <w:rPr>
          <w:rFonts w:ascii="Times New Roman" w:hAnsi="Times New Roman" w:cs="Times New Roman"/>
          <w:sz w:val="24"/>
          <w:szCs w:val="24"/>
        </w:rPr>
        <w:t xml:space="preserve"> </w:t>
      </w:r>
      <w:r w:rsidRPr="006B24BE">
        <w:rPr>
          <w:rFonts w:ascii="Times New Roman" w:hAnsi="Times New Roman" w:cs="Times New Roman"/>
          <w:sz w:val="24"/>
          <w:szCs w:val="24"/>
        </w:rPr>
        <w:t>prior to the meeting.</w:t>
      </w:r>
    </w:p>
    <w:p w14:paraId="39B89D6C" w14:textId="77777777" w:rsidR="00734AF0" w:rsidRPr="006B24BE" w:rsidRDefault="00734AF0" w:rsidP="006B24BE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7C0422" w14:textId="77777777" w:rsidR="00CA0EC0" w:rsidRPr="006B24BE" w:rsidRDefault="00CA0EC0" w:rsidP="006B24BE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At all meetings, a quorum shall consist of 50% + 1 of the membership. A majority of members</w:t>
      </w:r>
      <w:r w:rsidR="00734AF0" w:rsidRPr="006B24BE">
        <w:rPr>
          <w:rFonts w:ascii="Times New Roman" w:hAnsi="Times New Roman" w:cs="Times New Roman"/>
          <w:sz w:val="24"/>
          <w:szCs w:val="24"/>
        </w:rPr>
        <w:t xml:space="preserve"> </w:t>
      </w:r>
      <w:r w:rsidRPr="006B24BE">
        <w:rPr>
          <w:rFonts w:ascii="Times New Roman" w:hAnsi="Times New Roman" w:cs="Times New Roman"/>
          <w:sz w:val="24"/>
          <w:szCs w:val="24"/>
        </w:rPr>
        <w:t>present and voting is required to pass a motion in meetings of the Faculty Assembly and its</w:t>
      </w:r>
      <w:r w:rsidR="00734AF0" w:rsidRPr="006B24BE">
        <w:rPr>
          <w:rFonts w:ascii="Times New Roman" w:hAnsi="Times New Roman" w:cs="Times New Roman"/>
          <w:sz w:val="24"/>
          <w:szCs w:val="24"/>
        </w:rPr>
        <w:t xml:space="preserve"> </w:t>
      </w:r>
      <w:r w:rsidRPr="006B24BE">
        <w:rPr>
          <w:rFonts w:ascii="Times New Roman" w:hAnsi="Times New Roman" w:cs="Times New Roman"/>
          <w:sz w:val="24"/>
          <w:szCs w:val="24"/>
        </w:rPr>
        <w:t>committees.</w:t>
      </w:r>
    </w:p>
    <w:p w14:paraId="02B78CA2" w14:textId="77777777" w:rsidR="00734AF0" w:rsidRPr="006B24BE" w:rsidRDefault="00734AF0" w:rsidP="006B24BE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69AD521" w14:textId="77777777" w:rsidR="00CA0EC0" w:rsidRPr="006B24BE" w:rsidRDefault="00CA0EC0" w:rsidP="006B24BE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Agenda and Order of Business</w:t>
      </w:r>
    </w:p>
    <w:p w14:paraId="0CEF2843" w14:textId="77777777" w:rsidR="00CA0EC0" w:rsidRPr="006B24BE" w:rsidRDefault="00CA0EC0" w:rsidP="006B24BE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The Chair shall determine the order of business for each meeting when preparing the agenda</w:t>
      </w:r>
      <w:r w:rsidR="00734AF0" w:rsidRPr="006B24BE">
        <w:rPr>
          <w:rFonts w:ascii="Times New Roman" w:hAnsi="Times New Roman" w:cs="Times New Roman"/>
          <w:sz w:val="24"/>
          <w:szCs w:val="24"/>
        </w:rPr>
        <w:t xml:space="preserve">. </w:t>
      </w:r>
      <w:r w:rsidRPr="006B24BE">
        <w:rPr>
          <w:rFonts w:ascii="Times New Roman" w:hAnsi="Times New Roman" w:cs="Times New Roman"/>
          <w:sz w:val="24"/>
          <w:szCs w:val="24"/>
        </w:rPr>
        <w:t>Items on the agenda will include but are not limited to:</w:t>
      </w:r>
    </w:p>
    <w:p w14:paraId="4DE85194" w14:textId="77777777" w:rsidR="00CA0EC0" w:rsidRPr="006B24BE" w:rsidRDefault="00CA0EC0" w:rsidP="006B24BE">
      <w:pPr>
        <w:pStyle w:val="ListParagraph"/>
        <w:numPr>
          <w:ilvl w:val="1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Call to order</w:t>
      </w:r>
    </w:p>
    <w:p w14:paraId="648E804B" w14:textId="77777777" w:rsidR="00CA0EC0" w:rsidRPr="006B24BE" w:rsidRDefault="00CA0EC0" w:rsidP="006B24BE">
      <w:pPr>
        <w:pStyle w:val="ListParagraph"/>
        <w:numPr>
          <w:ilvl w:val="1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Approval of minutes</w:t>
      </w:r>
    </w:p>
    <w:p w14:paraId="49DC9BCE" w14:textId="77777777" w:rsidR="00CA0EC0" w:rsidRPr="006B24BE" w:rsidRDefault="00CA0EC0" w:rsidP="006B24BE">
      <w:pPr>
        <w:pStyle w:val="ListParagraph"/>
        <w:numPr>
          <w:ilvl w:val="1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Announcements</w:t>
      </w:r>
    </w:p>
    <w:p w14:paraId="2F521085" w14:textId="77777777" w:rsidR="00CA0EC0" w:rsidRPr="006B24BE" w:rsidRDefault="00CA0EC0" w:rsidP="006B24BE">
      <w:pPr>
        <w:pStyle w:val="ListParagraph"/>
        <w:numPr>
          <w:ilvl w:val="1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Reports from committees</w:t>
      </w:r>
    </w:p>
    <w:p w14:paraId="7A507A41" w14:textId="77777777" w:rsidR="00CA0EC0" w:rsidRPr="006B24BE" w:rsidRDefault="00CA0EC0" w:rsidP="006B24BE">
      <w:pPr>
        <w:pStyle w:val="ListParagraph"/>
        <w:numPr>
          <w:ilvl w:val="1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Report from the Dean</w:t>
      </w:r>
    </w:p>
    <w:p w14:paraId="7C6F1BCD" w14:textId="77777777" w:rsidR="00CA0EC0" w:rsidRPr="006B24BE" w:rsidRDefault="00CA0EC0" w:rsidP="006B24BE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Special Meetings</w:t>
      </w:r>
    </w:p>
    <w:p w14:paraId="4D8A81FB" w14:textId="77777777" w:rsidR="00CA0EC0" w:rsidRPr="006B24BE" w:rsidRDefault="00CA0EC0" w:rsidP="006B24BE">
      <w:pPr>
        <w:pStyle w:val="ListParagraph"/>
        <w:numPr>
          <w:ilvl w:val="1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The Chair shall call special meetings when needed or on petition of 25% of the voting</w:t>
      </w:r>
      <w:r w:rsidR="00734AF0" w:rsidRPr="006B24BE">
        <w:rPr>
          <w:rFonts w:ascii="Times New Roman" w:hAnsi="Times New Roman" w:cs="Times New Roman"/>
          <w:sz w:val="24"/>
          <w:szCs w:val="24"/>
        </w:rPr>
        <w:t xml:space="preserve"> </w:t>
      </w:r>
      <w:r w:rsidRPr="006B24BE">
        <w:rPr>
          <w:rFonts w:ascii="Times New Roman" w:hAnsi="Times New Roman" w:cs="Times New Roman"/>
          <w:sz w:val="24"/>
          <w:szCs w:val="24"/>
        </w:rPr>
        <w:t>membership.</w:t>
      </w:r>
    </w:p>
    <w:p w14:paraId="55A9536C" w14:textId="77777777" w:rsidR="00734AF0" w:rsidRPr="006B24BE" w:rsidRDefault="00734AF0" w:rsidP="006B24BE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BF23CE2" w14:textId="77777777" w:rsidR="00CA0EC0" w:rsidRPr="006B24BE" w:rsidRDefault="00CA0EC0" w:rsidP="006B24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Section V. Support</w:t>
      </w:r>
    </w:p>
    <w:p w14:paraId="7716A475" w14:textId="77777777" w:rsidR="00CA0EC0" w:rsidRPr="006B24BE" w:rsidRDefault="00CA0EC0" w:rsidP="006B24BE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lastRenderedPageBreak/>
        <w:t>The Office of the Dean of the FAU Libraries shall provide support for the operation of the FAU</w:t>
      </w:r>
      <w:r w:rsidR="00734AF0" w:rsidRPr="006B24BE">
        <w:rPr>
          <w:rFonts w:ascii="Times New Roman" w:hAnsi="Times New Roman" w:cs="Times New Roman"/>
          <w:sz w:val="24"/>
          <w:szCs w:val="24"/>
        </w:rPr>
        <w:t xml:space="preserve"> </w:t>
      </w:r>
      <w:r w:rsidRPr="006B24BE">
        <w:rPr>
          <w:rFonts w:ascii="Times New Roman" w:hAnsi="Times New Roman" w:cs="Times New Roman"/>
          <w:sz w:val="24"/>
          <w:szCs w:val="24"/>
        </w:rPr>
        <w:t>Libraries Faculty Assembly.</w:t>
      </w:r>
    </w:p>
    <w:p w14:paraId="3AB00E19" w14:textId="77777777" w:rsidR="00CA0EC0" w:rsidRPr="006B24BE" w:rsidRDefault="00CA0EC0" w:rsidP="006B24BE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Chair of the Assembly</w:t>
      </w:r>
    </w:p>
    <w:p w14:paraId="0F1996A6" w14:textId="77777777" w:rsidR="00CA0EC0" w:rsidRPr="006B24BE" w:rsidRDefault="00CA0EC0" w:rsidP="006B24BE">
      <w:pPr>
        <w:pStyle w:val="ListParagraph"/>
        <w:numPr>
          <w:ilvl w:val="1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Such support shall include a 10% allocation of time in the Letter of Assignment.</w:t>
      </w:r>
    </w:p>
    <w:p w14:paraId="63B50F4E" w14:textId="77777777" w:rsidR="00CA0EC0" w:rsidRPr="006B24BE" w:rsidRDefault="00CA0EC0" w:rsidP="006B24BE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Vice-Chair</w:t>
      </w:r>
    </w:p>
    <w:p w14:paraId="34191B99" w14:textId="77777777" w:rsidR="00CA0EC0" w:rsidRPr="006B24BE" w:rsidRDefault="00CA0EC0" w:rsidP="006B24BE">
      <w:pPr>
        <w:pStyle w:val="ListParagraph"/>
        <w:numPr>
          <w:ilvl w:val="1"/>
          <w:numId w:val="2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Such support shall include a 5% allocation of time in the Letter of Assignment.</w:t>
      </w:r>
    </w:p>
    <w:p w14:paraId="42448483" w14:textId="77777777" w:rsidR="00CA0EC0" w:rsidRPr="006B24BE" w:rsidRDefault="00CA0EC0" w:rsidP="006B24BE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Operational Resources</w:t>
      </w:r>
    </w:p>
    <w:p w14:paraId="599C7DD0" w14:textId="77777777" w:rsidR="00CA0EC0" w:rsidRPr="006B24BE" w:rsidRDefault="00CA0EC0" w:rsidP="006B24BE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The Faculty Assembly shall receive adequate resources for all operational expenses.</w:t>
      </w:r>
    </w:p>
    <w:p w14:paraId="639387CD" w14:textId="77777777" w:rsidR="00734AF0" w:rsidRPr="006B24BE" w:rsidRDefault="00734AF0" w:rsidP="006B24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DCDAB40" w14:textId="77777777" w:rsidR="00CA0EC0" w:rsidRPr="006B24BE" w:rsidRDefault="00CA0EC0" w:rsidP="006B24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Section VI. Library Faculty Committees</w:t>
      </w:r>
    </w:p>
    <w:p w14:paraId="462F7FAE" w14:textId="77777777" w:rsidR="00CA0EC0" w:rsidRPr="006B24BE" w:rsidRDefault="00CA0EC0" w:rsidP="006B24BE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Reports from the Library Committees are a part of meeting agendas.</w:t>
      </w:r>
    </w:p>
    <w:p w14:paraId="2742105A" w14:textId="77777777" w:rsidR="00734AF0" w:rsidRPr="006B24BE" w:rsidRDefault="00734AF0" w:rsidP="006B24BE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C7A13E1" w14:textId="77777777" w:rsidR="00CA0EC0" w:rsidRPr="006B24BE" w:rsidRDefault="00CA0EC0" w:rsidP="006B24BE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The Chair will call for nominations and the Vice-Chair shall distribute and collect ballots for</w:t>
      </w:r>
      <w:r w:rsidR="00734AF0" w:rsidRPr="006B24BE">
        <w:rPr>
          <w:rFonts w:ascii="Times New Roman" w:hAnsi="Times New Roman" w:cs="Times New Roman"/>
          <w:sz w:val="24"/>
          <w:szCs w:val="24"/>
        </w:rPr>
        <w:t xml:space="preserve"> </w:t>
      </w:r>
      <w:r w:rsidRPr="006B24BE">
        <w:rPr>
          <w:rFonts w:ascii="Times New Roman" w:hAnsi="Times New Roman" w:cs="Times New Roman"/>
          <w:sz w:val="24"/>
          <w:szCs w:val="24"/>
        </w:rPr>
        <w:t>election of Library Committee members. If paper ballots are used, the Library Faculty Assembly</w:t>
      </w:r>
      <w:r w:rsidR="00734AF0" w:rsidRPr="006B24BE">
        <w:rPr>
          <w:rFonts w:ascii="Times New Roman" w:hAnsi="Times New Roman" w:cs="Times New Roman"/>
          <w:sz w:val="24"/>
          <w:szCs w:val="24"/>
        </w:rPr>
        <w:t xml:space="preserve"> </w:t>
      </w:r>
      <w:r w:rsidRPr="006B24BE">
        <w:rPr>
          <w:rFonts w:ascii="Times New Roman" w:hAnsi="Times New Roman" w:cs="Times New Roman"/>
          <w:sz w:val="24"/>
          <w:szCs w:val="24"/>
        </w:rPr>
        <w:t>Chair shall count the ballots.</w:t>
      </w:r>
    </w:p>
    <w:p w14:paraId="625967A4" w14:textId="77777777" w:rsidR="00734AF0" w:rsidRPr="006B24BE" w:rsidRDefault="00734AF0" w:rsidP="006B24BE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AE9F4AB" w14:textId="77777777" w:rsidR="00734AF0" w:rsidRPr="006B24BE" w:rsidRDefault="00734AF0" w:rsidP="006B24BE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C5C01CA" w14:textId="77777777" w:rsidR="00734AF0" w:rsidRPr="006B24BE" w:rsidRDefault="00CA0EC0" w:rsidP="006B24BE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 xml:space="preserve">Library committee terms </w:t>
      </w:r>
      <w:proofErr w:type="gramStart"/>
      <w:r w:rsidRPr="006B24BE">
        <w:rPr>
          <w:rFonts w:ascii="Times New Roman" w:hAnsi="Times New Roman" w:cs="Times New Roman"/>
          <w:sz w:val="24"/>
          <w:szCs w:val="24"/>
        </w:rPr>
        <w:t>will be based</w:t>
      </w:r>
      <w:proofErr w:type="gramEnd"/>
      <w:r w:rsidRPr="006B24BE">
        <w:rPr>
          <w:rFonts w:ascii="Times New Roman" w:hAnsi="Times New Roman" w:cs="Times New Roman"/>
          <w:sz w:val="24"/>
          <w:szCs w:val="24"/>
        </w:rPr>
        <w:t xml:space="preserve"> on the calendar year. The term of each Library Faculty</w:t>
      </w:r>
      <w:r w:rsidR="00734AF0" w:rsidRPr="006B24BE">
        <w:rPr>
          <w:rFonts w:ascii="Times New Roman" w:hAnsi="Times New Roman" w:cs="Times New Roman"/>
          <w:sz w:val="24"/>
          <w:szCs w:val="24"/>
        </w:rPr>
        <w:t xml:space="preserve"> </w:t>
      </w:r>
      <w:r w:rsidRPr="006B24BE">
        <w:rPr>
          <w:rFonts w:ascii="Times New Roman" w:hAnsi="Times New Roman" w:cs="Times New Roman"/>
          <w:sz w:val="24"/>
          <w:szCs w:val="24"/>
        </w:rPr>
        <w:t>Committee member, unless chosen as a replacement to fill an unexpired term, shall begin in January of the calendar year. If a committee member is unable to fill their term, then the Chair</w:t>
      </w:r>
      <w:r w:rsidR="00734AF0" w:rsidRPr="006B24BE">
        <w:rPr>
          <w:rFonts w:ascii="Times New Roman" w:hAnsi="Times New Roman" w:cs="Times New Roman"/>
          <w:sz w:val="24"/>
          <w:szCs w:val="24"/>
        </w:rPr>
        <w:t xml:space="preserve"> </w:t>
      </w:r>
      <w:r w:rsidRPr="006B24BE">
        <w:rPr>
          <w:rFonts w:ascii="Times New Roman" w:hAnsi="Times New Roman" w:cs="Times New Roman"/>
          <w:sz w:val="24"/>
          <w:szCs w:val="24"/>
        </w:rPr>
        <w:t>shall call for nominations and a vote to fill the remainder of the unfilled term.</w:t>
      </w:r>
    </w:p>
    <w:p w14:paraId="10BD68AB" w14:textId="77777777" w:rsidR="00734AF0" w:rsidRPr="006B24BE" w:rsidRDefault="00734AF0" w:rsidP="006B24BE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D652A22" w14:textId="77777777" w:rsidR="00CA0EC0" w:rsidRPr="006B24BE" w:rsidRDefault="00CA0EC0" w:rsidP="006B24BE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The Promotion Committee is an exception. The term of each Library Promotion Committee</w:t>
      </w:r>
      <w:r w:rsidR="00734AF0" w:rsidRPr="006B24BE">
        <w:rPr>
          <w:rFonts w:ascii="Times New Roman" w:hAnsi="Times New Roman" w:cs="Times New Roman"/>
          <w:sz w:val="24"/>
          <w:szCs w:val="24"/>
        </w:rPr>
        <w:t xml:space="preserve"> </w:t>
      </w:r>
      <w:r w:rsidRPr="006B24BE">
        <w:rPr>
          <w:rFonts w:ascii="Times New Roman" w:hAnsi="Times New Roman" w:cs="Times New Roman"/>
          <w:sz w:val="24"/>
          <w:szCs w:val="24"/>
        </w:rPr>
        <w:t>member shall be April through March and is in line with the University’s timetable.</w:t>
      </w:r>
    </w:p>
    <w:p w14:paraId="3D0E352A" w14:textId="77777777" w:rsidR="00734AF0" w:rsidRPr="006B24BE" w:rsidRDefault="00734AF0" w:rsidP="006B24BE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1A614ED" w14:textId="7AF9C4E7" w:rsidR="00CA0EC0" w:rsidRPr="006B24BE" w:rsidRDefault="00CA0EC0" w:rsidP="006B24BE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Library Faculty Committee terms shall be extended only by approval of the Library Faculty</w:t>
      </w:r>
      <w:r w:rsidR="00855DF8" w:rsidRPr="006B24BE">
        <w:rPr>
          <w:rFonts w:ascii="Times New Roman" w:hAnsi="Times New Roman" w:cs="Times New Roman"/>
          <w:sz w:val="24"/>
          <w:szCs w:val="24"/>
        </w:rPr>
        <w:t xml:space="preserve"> </w:t>
      </w:r>
      <w:r w:rsidRPr="006B24BE">
        <w:rPr>
          <w:rFonts w:ascii="Times New Roman" w:hAnsi="Times New Roman" w:cs="Times New Roman"/>
          <w:sz w:val="24"/>
          <w:szCs w:val="24"/>
        </w:rPr>
        <w:t>Assembly.</w:t>
      </w:r>
    </w:p>
    <w:p w14:paraId="5B03DC89" w14:textId="77777777" w:rsidR="00855DF8" w:rsidRPr="006B24BE" w:rsidRDefault="00855DF8" w:rsidP="006B24BE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7D9B32" w14:textId="69AAB9E1" w:rsidR="00CA0EC0" w:rsidRPr="006B24BE" w:rsidRDefault="00CA0EC0" w:rsidP="006B24BE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The Chair will appoint members to an ad hoc or special committee, as needed.</w:t>
      </w:r>
    </w:p>
    <w:p w14:paraId="55A9D50A" w14:textId="77777777" w:rsidR="00855DF8" w:rsidRPr="006B24BE" w:rsidRDefault="00855DF8" w:rsidP="006B24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CB79180" w14:textId="360FCF45" w:rsidR="00CA0EC0" w:rsidRPr="006B24BE" w:rsidRDefault="00CA0EC0" w:rsidP="006B24BE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The current standing Library Faculty Committees are: Promotion Committee and Bylaws</w:t>
      </w:r>
    </w:p>
    <w:p w14:paraId="6955A826" w14:textId="6E7415E2" w:rsidR="00CA0EC0" w:rsidRPr="006B24BE" w:rsidRDefault="00CA0EC0" w:rsidP="006B24BE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Committee.</w:t>
      </w:r>
    </w:p>
    <w:p w14:paraId="76786A19" w14:textId="77777777" w:rsidR="00855DF8" w:rsidRPr="006B24BE" w:rsidRDefault="00855DF8" w:rsidP="006B24BE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620B30B" w14:textId="048B299C" w:rsidR="00CA0EC0" w:rsidRPr="006B24BE" w:rsidRDefault="00CA0EC0" w:rsidP="006B24BE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Bylaws Committee (five members), two-year terms with staggered terms.</w:t>
      </w:r>
    </w:p>
    <w:p w14:paraId="69C80822" w14:textId="77777777" w:rsidR="00855DF8" w:rsidRPr="006B24BE" w:rsidRDefault="00855DF8" w:rsidP="006B24BE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C39A9D" w14:textId="39ECDE9D" w:rsidR="00CA0EC0" w:rsidRPr="006B24BE" w:rsidRDefault="00CA0EC0" w:rsidP="006B24BE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lastRenderedPageBreak/>
        <w:t>Promotion Committee (four members): Each member serves a two-year staggered term. No more</w:t>
      </w:r>
      <w:r w:rsidR="00855DF8" w:rsidRPr="006B24BE">
        <w:rPr>
          <w:rFonts w:ascii="Times New Roman" w:hAnsi="Times New Roman" w:cs="Times New Roman"/>
          <w:sz w:val="24"/>
          <w:szCs w:val="24"/>
        </w:rPr>
        <w:t xml:space="preserve"> </w:t>
      </w:r>
      <w:r w:rsidRPr="006B24BE">
        <w:rPr>
          <w:rFonts w:ascii="Times New Roman" w:hAnsi="Times New Roman" w:cs="Times New Roman"/>
          <w:sz w:val="24"/>
          <w:szCs w:val="24"/>
        </w:rPr>
        <w:t>than one Assistant University Librarian may serve on the Committee at one time.</w:t>
      </w:r>
    </w:p>
    <w:p w14:paraId="4F24F3D7" w14:textId="77777777" w:rsidR="00855DF8" w:rsidRPr="006B24BE" w:rsidRDefault="00855DF8" w:rsidP="006B24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0F4AC9" w14:textId="77777777" w:rsidR="00CA0EC0" w:rsidRPr="006B24BE" w:rsidRDefault="00CA0EC0" w:rsidP="006B24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Section VII. University Committees</w:t>
      </w:r>
    </w:p>
    <w:p w14:paraId="04775290" w14:textId="6744A0BF" w:rsidR="00CA0EC0" w:rsidRPr="006B24BE" w:rsidRDefault="00CA0EC0" w:rsidP="006B24BE">
      <w:pPr>
        <w:pStyle w:val="ListParagraph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Reports from the University Committees are a part of the regular Library Faculty Assembly</w:t>
      </w:r>
      <w:r w:rsidR="00855DF8" w:rsidRPr="006B24BE">
        <w:rPr>
          <w:rFonts w:ascii="Times New Roman" w:hAnsi="Times New Roman" w:cs="Times New Roman"/>
          <w:sz w:val="24"/>
          <w:szCs w:val="24"/>
        </w:rPr>
        <w:t xml:space="preserve"> </w:t>
      </w:r>
      <w:r w:rsidRPr="006B24BE">
        <w:rPr>
          <w:rFonts w:ascii="Times New Roman" w:hAnsi="Times New Roman" w:cs="Times New Roman"/>
          <w:sz w:val="24"/>
          <w:szCs w:val="24"/>
        </w:rPr>
        <w:t>meeting agendas.</w:t>
      </w:r>
    </w:p>
    <w:p w14:paraId="4ED7A43D" w14:textId="77777777" w:rsidR="00855DF8" w:rsidRPr="006B24BE" w:rsidRDefault="00855DF8" w:rsidP="006B24BE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483F490" w14:textId="0D65F6D2" w:rsidR="00CA0EC0" w:rsidRPr="006B24BE" w:rsidRDefault="00CA0EC0" w:rsidP="006B24BE">
      <w:pPr>
        <w:pStyle w:val="ListParagraph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The Chair will call for nominations and Vice-Chair shall distribute and collect ballots for election</w:t>
      </w:r>
      <w:r w:rsidR="00855DF8" w:rsidRPr="006B24BE">
        <w:rPr>
          <w:rFonts w:ascii="Times New Roman" w:hAnsi="Times New Roman" w:cs="Times New Roman"/>
          <w:sz w:val="24"/>
          <w:szCs w:val="24"/>
        </w:rPr>
        <w:t xml:space="preserve"> </w:t>
      </w:r>
      <w:r w:rsidRPr="006B24BE">
        <w:rPr>
          <w:rFonts w:ascii="Times New Roman" w:hAnsi="Times New Roman" w:cs="Times New Roman"/>
          <w:sz w:val="24"/>
          <w:szCs w:val="24"/>
        </w:rPr>
        <w:t>of committee members. If paper ballots are used, the Library Faculty Assembly Chair shall count</w:t>
      </w:r>
      <w:r w:rsidR="00855DF8" w:rsidRPr="006B24BE">
        <w:rPr>
          <w:rFonts w:ascii="Times New Roman" w:hAnsi="Times New Roman" w:cs="Times New Roman"/>
          <w:sz w:val="24"/>
          <w:szCs w:val="24"/>
        </w:rPr>
        <w:t xml:space="preserve"> </w:t>
      </w:r>
      <w:r w:rsidRPr="006B24BE">
        <w:rPr>
          <w:rFonts w:ascii="Times New Roman" w:hAnsi="Times New Roman" w:cs="Times New Roman"/>
          <w:sz w:val="24"/>
          <w:szCs w:val="24"/>
        </w:rPr>
        <w:t>the ballots.</w:t>
      </w:r>
    </w:p>
    <w:p w14:paraId="1BBA9E73" w14:textId="77777777" w:rsidR="00855DF8" w:rsidRPr="006B24BE" w:rsidRDefault="00855DF8" w:rsidP="006B24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49EF4F" w14:textId="15BF58EE" w:rsidR="00CA0EC0" w:rsidRPr="006B24BE" w:rsidRDefault="00CA0EC0" w:rsidP="006B24BE">
      <w:pPr>
        <w:pStyle w:val="ListParagraph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 xml:space="preserve">Committee terms </w:t>
      </w:r>
      <w:proofErr w:type="gramStart"/>
      <w:r w:rsidRPr="006B24BE">
        <w:rPr>
          <w:rFonts w:ascii="Times New Roman" w:hAnsi="Times New Roman" w:cs="Times New Roman"/>
          <w:sz w:val="24"/>
          <w:szCs w:val="24"/>
        </w:rPr>
        <w:t>will be based</w:t>
      </w:r>
      <w:proofErr w:type="gramEnd"/>
      <w:r w:rsidRPr="006B24BE">
        <w:rPr>
          <w:rFonts w:ascii="Times New Roman" w:hAnsi="Times New Roman" w:cs="Times New Roman"/>
          <w:sz w:val="24"/>
          <w:szCs w:val="24"/>
        </w:rPr>
        <w:t xml:space="preserve"> on the University Faculty Senate Bylaws.</w:t>
      </w:r>
    </w:p>
    <w:p w14:paraId="68C35389" w14:textId="77777777" w:rsidR="00855DF8" w:rsidRPr="006B24BE" w:rsidRDefault="00855DF8" w:rsidP="006B24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25B491E" w14:textId="3AB6E10F" w:rsidR="00855DF8" w:rsidRPr="006B24BE" w:rsidRDefault="00CA0EC0" w:rsidP="006B24BE">
      <w:pPr>
        <w:pStyle w:val="ListParagraph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If a committee member is unable to fulfill their term, then the Chair shall call for nominations and</w:t>
      </w:r>
      <w:r w:rsidR="00855DF8" w:rsidRPr="006B24BE">
        <w:rPr>
          <w:rFonts w:ascii="Times New Roman" w:hAnsi="Times New Roman" w:cs="Times New Roman"/>
          <w:sz w:val="24"/>
          <w:szCs w:val="24"/>
        </w:rPr>
        <w:t xml:space="preserve"> </w:t>
      </w:r>
      <w:r w:rsidRPr="006B24BE">
        <w:rPr>
          <w:rFonts w:ascii="Times New Roman" w:hAnsi="Times New Roman" w:cs="Times New Roman"/>
          <w:sz w:val="24"/>
          <w:szCs w:val="24"/>
        </w:rPr>
        <w:t>a vote to fill the remainder of the unfilled term.</w:t>
      </w:r>
    </w:p>
    <w:p w14:paraId="2B556014" w14:textId="5B951049" w:rsidR="00CA0EC0" w:rsidRPr="006B24BE" w:rsidRDefault="00CA0EC0" w:rsidP="006B24BE">
      <w:pPr>
        <w:pStyle w:val="ListParagraph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University Faculty Senate</w:t>
      </w:r>
    </w:p>
    <w:p w14:paraId="7408BF7C" w14:textId="61495B34" w:rsidR="00CA0EC0" w:rsidRPr="006B24BE" w:rsidRDefault="00CA0EC0" w:rsidP="006B24BE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The Chair will call for nominations and preside over elections of two members to the</w:t>
      </w:r>
      <w:r w:rsidR="00855DF8" w:rsidRPr="006B24BE">
        <w:rPr>
          <w:rFonts w:ascii="Times New Roman" w:hAnsi="Times New Roman" w:cs="Times New Roman"/>
          <w:sz w:val="24"/>
          <w:szCs w:val="24"/>
        </w:rPr>
        <w:t xml:space="preserve"> </w:t>
      </w:r>
      <w:r w:rsidRPr="006B24BE">
        <w:rPr>
          <w:rFonts w:ascii="Times New Roman" w:hAnsi="Times New Roman" w:cs="Times New Roman"/>
          <w:sz w:val="24"/>
          <w:szCs w:val="24"/>
        </w:rPr>
        <w:t>University Faculty Senate.</w:t>
      </w:r>
    </w:p>
    <w:p w14:paraId="0EA6E020" w14:textId="1BA6DCF3" w:rsidR="00CA0EC0" w:rsidRPr="006B24BE" w:rsidRDefault="00CA0EC0" w:rsidP="006B24BE">
      <w:pPr>
        <w:pStyle w:val="ListParagraph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Faculty Senate Committees</w:t>
      </w:r>
    </w:p>
    <w:p w14:paraId="5F666633" w14:textId="3E9C6275" w:rsidR="00CA0EC0" w:rsidRPr="006B24BE" w:rsidRDefault="00CA0EC0" w:rsidP="006B24BE">
      <w:pPr>
        <w:pStyle w:val="ListParagraph"/>
        <w:numPr>
          <w:ilvl w:val="0"/>
          <w:numId w:val="2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The Chair will call for nominations and preside over elections of members to University</w:t>
      </w:r>
      <w:r w:rsidR="00855DF8" w:rsidRPr="006B24BE">
        <w:rPr>
          <w:rFonts w:ascii="Times New Roman" w:hAnsi="Times New Roman" w:cs="Times New Roman"/>
          <w:sz w:val="24"/>
          <w:szCs w:val="24"/>
        </w:rPr>
        <w:t xml:space="preserve"> </w:t>
      </w:r>
      <w:r w:rsidRPr="006B24BE">
        <w:rPr>
          <w:rFonts w:ascii="Times New Roman" w:hAnsi="Times New Roman" w:cs="Times New Roman"/>
          <w:sz w:val="24"/>
          <w:szCs w:val="24"/>
        </w:rPr>
        <w:t>Faculty Senate Committees.</w:t>
      </w:r>
    </w:p>
    <w:p w14:paraId="766B9D72" w14:textId="35C337AB" w:rsidR="00CA0EC0" w:rsidRPr="006B24BE" w:rsidRDefault="00CA0EC0" w:rsidP="006B24BE">
      <w:pPr>
        <w:pStyle w:val="ListParagraph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Other University Committees</w:t>
      </w:r>
    </w:p>
    <w:p w14:paraId="7DBF77E5" w14:textId="48CB35DE" w:rsidR="00CA0EC0" w:rsidRPr="006B24BE" w:rsidRDefault="00CA0EC0" w:rsidP="006B24BE">
      <w:pPr>
        <w:pStyle w:val="ListParagraph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The Chair will call for nominations and preside over elections of members to other</w:t>
      </w:r>
      <w:r w:rsidR="00D9109A" w:rsidRPr="006B24BE">
        <w:rPr>
          <w:rFonts w:ascii="Times New Roman" w:hAnsi="Times New Roman" w:cs="Times New Roman"/>
          <w:sz w:val="24"/>
          <w:szCs w:val="24"/>
        </w:rPr>
        <w:t xml:space="preserve"> </w:t>
      </w:r>
      <w:r w:rsidRPr="006B24BE">
        <w:rPr>
          <w:rFonts w:ascii="Times New Roman" w:hAnsi="Times New Roman" w:cs="Times New Roman"/>
          <w:sz w:val="24"/>
          <w:szCs w:val="24"/>
        </w:rPr>
        <w:t>University Committees.</w:t>
      </w:r>
      <w:r w:rsidR="00D9109A" w:rsidRPr="006B24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E6C9A" w14:textId="77777777" w:rsidR="00D9109A" w:rsidRPr="006B24BE" w:rsidRDefault="00D9109A" w:rsidP="006B24BE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5679769" w14:textId="77777777" w:rsidR="00CA0EC0" w:rsidRPr="006B24BE" w:rsidRDefault="00CA0EC0" w:rsidP="006B24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Section VIII. Amendments</w:t>
      </w:r>
    </w:p>
    <w:p w14:paraId="4197E6D8" w14:textId="5E0CF06D" w:rsidR="00CA0EC0" w:rsidRPr="006B24BE" w:rsidRDefault="004E2E19" w:rsidP="006B24BE">
      <w:pPr>
        <w:pStyle w:val="ListParagraph"/>
        <w:numPr>
          <w:ilvl w:val="0"/>
          <w:numId w:val="2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 xml:space="preserve">Voting </w:t>
      </w:r>
      <w:r w:rsidR="00CA0EC0" w:rsidRPr="006B24BE">
        <w:rPr>
          <w:rFonts w:ascii="Times New Roman" w:hAnsi="Times New Roman" w:cs="Times New Roman"/>
          <w:sz w:val="24"/>
          <w:szCs w:val="24"/>
        </w:rPr>
        <w:t>members of the FAU Libraries Faculty Assembly may present a</w:t>
      </w:r>
      <w:r w:rsidR="00D9109A" w:rsidRPr="006B24BE">
        <w:rPr>
          <w:rFonts w:ascii="Times New Roman" w:hAnsi="Times New Roman" w:cs="Times New Roman"/>
          <w:sz w:val="24"/>
          <w:szCs w:val="24"/>
        </w:rPr>
        <w:t xml:space="preserve"> </w:t>
      </w:r>
      <w:r w:rsidR="00CA0EC0" w:rsidRPr="006B24BE">
        <w:rPr>
          <w:rFonts w:ascii="Times New Roman" w:hAnsi="Times New Roman" w:cs="Times New Roman"/>
          <w:sz w:val="24"/>
          <w:szCs w:val="24"/>
        </w:rPr>
        <w:t xml:space="preserve">proposal for amendment of the Bylaws to the Chair of the Bylaws Committee. </w:t>
      </w:r>
    </w:p>
    <w:p w14:paraId="7B7FC328" w14:textId="0B1596A7" w:rsidR="00CA0EC0" w:rsidRPr="006B24BE" w:rsidRDefault="00CA0EC0" w:rsidP="006B24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5E4E993" w14:textId="77777777" w:rsidR="00D9109A" w:rsidRPr="006B24BE" w:rsidRDefault="00CA0EC0" w:rsidP="006B24BE">
      <w:pPr>
        <w:pStyle w:val="ListParagraph"/>
        <w:numPr>
          <w:ilvl w:val="0"/>
          <w:numId w:val="2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The Bylaws Committee will review the suggested proposal and forward it with their</w:t>
      </w:r>
      <w:r w:rsidR="00D9109A" w:rsidRPr="006B24BE">
        <w:rPr>
          <w:rFonts w:ascii="Times New Roman" w:hAnsi="Times New Roman" w:cs="Times New Roman"/>
          <w:sz w:val="24"/>
          <w:szCs w:val="24"/>
        </w:rPr>
        <w:t xml:space="preserve"> </w:t>
      </w:r>
      <w:r w:rsidRPr="006B24BE">
        <w:rPr>
          <w:rFonts w:ascii="Times New Roman" w:hAnsi="Times New Roman" w:cs="Times New Roman"/>
          <w:sz w:val="24"/>
          <w:szCs w:val="24"/>
        </w:rPr>
        <w:t>recommendations to the Faculty Assembly Chair.</w:t>
      </w:r>
      <w:r w:rsidR="00D9109A" w:rsidRPr="006B24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1A590" w14:textId="77777777" w:rsidR="00D9109A" w:rsidRPr="006B24BE" w:rsidRDefault="00D9109A" w:rsidP="006B24BE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216250" w14:textId="77777777" w:rsidR="00D9109A" w:rsidRPr="006B24BE" w:rsidRDefault="00CA0EC0" w:rsidP="006B24BE">
      <w:pPr>
        <w:pStyle w:val="ListParagraph"/>
        <w:numPr>
          <w:ilvl w:val="0"/>
          <w:numId w:val="2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 xml:space="preserve">Proposed amendment(s) to these Bylaws </w:t>
      </w:r>
      <w:proofErr w:type="gramStart"/>
      <w:r w:rsidRPr="006B24BE">
        <w:rPr>
          <w:rFonts w:ascii="Times New Roman" w:hAnsi="Times New Roman" w:cs="Times New Roman"/>
          <w:sz w:val="24"/>
          <w:szCs w:val="24"/>
        </w:rPr>
        <w:t>must be distributed</w:t>
      </w:r>
      <w:proofErr w:type="gramEnd"/>
      <w:r w:rsidRPr="006B24BE">
        <w:rPr>
          <w:rFonts w:ascii="Times New Roman" w:hAnsi="Times New Roman" w:cs="Times New Roman"/>
          <w:sz w:val="24"/>
          <w:szCs w:val="24"/>
        </w:rPr>
        <w:t xml:space="preserve"> no fewer than 7 days prior to the</w:t>
      </w:r>
      <w:r w:rsidR="00D9109A" w:rsidRPr="006B24BE">
        <w:rPr>
          <w:rFonts w:ascii="Times New Roman" w:hAnsi="Times New Roman" w:cs="Times New Roman"/>
          <w:sz w:val="24"/>
          <w:szCs w:val="24"/>
        </w:rPr>
        <w:t xml:space="preserve"> </w:t>
      </w:r>
      <w:r w:rsidRPr="006B24BE">
        <w:rPr>
          <w:rFonts w:ascii="Times New Roman" w:hAnsi="Times New Roman" w:cs="Times New Roman"/>
          <w:sz w:val="24"/>
          <w:szCs w:val="24"/>
        </w:rPr>
        <w:t>meeting of the Assembly, at which the amendment(s) shall be placed on the agenda by the</w:t>
      </w:r>
      <w:r w:rsidR="00D9109A" w:rsidRPr="006B24BE">
        <w:rPr>
          <w:rFonts w:ascii="Times New Roman" w:hAnsi="Times New Roman" w:cs="Times New Roman"/>
          <w:sz w:val="24"/>
          <w:szCs w:val="24"/>
        </w:rPr>
        <w:t xml:space="preserve"> </w:t>
      </w:r>
      <w:r w:rsidRPr="006B24BE">
        <w:rPr>
          <w:rFonts w:ascii="Times New Roman" w:hAnsi="Times New Roman" w:cs="Times New Roman"/>
          <w:sz w:val="24"/>
          <w:szCs w:val="24"/>
        </w:rPr>
        <w:t>Assembly Chair for discussion.</w:t>
      </w:r>
      <w:r w:rsidR="00D9109A" w:rsidRPr="006B24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5545B" w14:textId="77777777" w:rsidR="00D9109A" w:rsidRPr="006B24BE" w:rsidRDefault="00D9109A" w:rsidP="006B24BE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E2C4B7C" w14:textId="01F7C3F6" w:rsidR="00CA0EC0" w:rsidRPr="006B24BE" w:rsidRDefault="00CA0EC0" w:rsidP="006B24BE">
      <w:pPr>
        <w:pStyle w:val="ListParagraph"/>
        <w:numPr>
          <w:ilvl w:val="0"/>
          <w:numId w:val="2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 xml:space="preserve">The proposed amendment </w:t>
      </w:r>
      <w:proofErr w:type="gramStart"/>
      <w:r w:rsidRPr="006B24BE">
        <w:rPr>
          <w:rFonts w:ascii="Times New Roman" w:hAnsi="Times New Roman" w:cs="Times New Roman"/>
          <w:sz w:val="24"/>
          <w:szCs w:val="24"/>
        </w:rPr>
        <w:t>shall be sent</w:t>
      </w:r>
      <w:proofErr w:type="gramEnd"/>
      <w:r w:rsidRPr="006B24BE">
        <w:rPr>
          <w:rFonts w:ascii="Times New Roman" w:hAnsi="Times New Roman" w:cs="Times New Roman"/>
          <w:sz w:val="24"/>
          <w:szCs w:val="24"/>
        </w:rPr>
        <w:t xml:space="preserve"> to ballot providing one-third of the members are present,</w:t>
      </w:r>
      <w:r w:rsidR="00D9109A" w:rsidRPr="006B24BE">
        <w:rPr>
          <w:rFonts w:ascii="Times New Roman" w:hAnsi="Times New Roman" w:cs="Times New Roman"/>
          <w:sz w:val="24"/>
          <w:szCs w:val="24"/>
        </w:rPr>
        <w:t xml:space="preserve"> </w:t>
      </w:r>
      <w:r w:rsidRPr="006B24BE">
        <w:rPr>
          <w:rFonts w:ascii="Times New Roman" w:hAnsi="Times New Roman" w:cs="Times New Roman"/>
          <w:sz w:val="24"/>
          <w:szCs w:val="24"/>
        </w:rPr>
        <w:t>or 10 members, whichever is greater, favor such a motion.</w:t>
      </w:r>
    </w:p>
    <w:p w14:paraId="19255DA8" w14:textId="77777777" w:rsidR="00D9109A" w:rsidRPr="006B24BE" w:rsidRDefault="00D9109A" w:rsidP="006B24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EB4596" w14:textId="1A913487" w:rsidR="00CA0EC0" w:rsidRPr="006B24BE" w:rsidRDefault="00CA0EC0" w:rsidP="006B24BE">
      <w:pPr>
        <w:pStyle w:val="ListParagraph"/>
        <w:numPr>
          <w:ilvl w:val="0"/>
          <w:numId w:val="2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lastRenderedPageBreak/>
        <w:t xml:space="preserve">Voting shall be by ballot, which </w:t>
      </w:r>
      <w:proofErr w:type="gramStart"/>
      <w:r w:rsidRPr="006B24BE">
        <w:rPr>
          <w:rFonts w:ascii="Times New Roman" w:hAnsi="Times New Roman" w:cs="Times New Roman"/>
          <w:sz w:val="24"/>
          <w:szCs w:val="24"/>
        </w:rPr>
        <w:t>shall be distributed</w:t>
      </w:r>
      <w:proofErr w:type="gramEnd"/>
      <w:r w:rsidRPr="006B24BE">
        <w:rPr>
          <w:rFonts w:ascii="Times New Roman" w:hAnsi="Times New Roman" w:cs="Times New Roman"/>
          <w:sz w:val="24"/>
          <w:szCs w:val="24"/>
        </w:rPr>
        <w:t xml:space="preserve"> by the Vice-Chair of the Assembly no later</w:t>
      </w:r>
      <w:r w:rsidR="00D9109A" w:rsidRPr="006B24BE">
        <w:rPr>
          <w:rFonts w:ascii="Times New Roman" w:hAnsi="Times New Roman" w:cs="Times New Roman"/>
          <w:sz w:val="24"/>
          <w:szCs w:val="24"/>
        </w:rPr>
        <w:t xml:space="preserve"> </w:t>
      </w:r>
      <w:r w:rsidRPr="006B24BE">
        <w:rPr>
          <w:rFonts w:ascii="Times New Roman" w:hAnsi="Times New Roman" w:cs="Times New Roman"/>
          <w:sz w:val="24"/>
          <w:szCs w:val="24"/>
        </w:rPr>
        <w:t>than one week after the discussion.</w:t>
      </w:r>
    </w:p>
    <w:p w14:paraId="4F98D344" w14:textId="77777777" w:rsidR="00D9109A" w:rsidRPr="006B24BE" w:rsidRDefault="00D9109A" w:rsidP="006B24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1D970A5" w14:textId="10F317F6" w:rsidR="00CA0EC0" w:rsidRPr="006B24BE" w:rsidRDefault="00CA0EC0" w:rsidP="006B24BE">
      <w:pPr>
        <w:pStyle w:val="ListParagraph"/>
        <w:numPr>
          <w:ilvl w:val="0"/>
          <w:numId w:val="2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If paper ballots are used, the Library Faculty Assembly Chair shall count the ballots.</w:t>
      </w:r>
    </w:p>
    <w:p w14:paraId="58EAF655" w14:textId="77777777" w:rsidR="00D9109A" w:rsidRPr="006B24BE" w:rsidRDefault="00D9109A" w:rsidP="006B24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9444E3" w14:textId="77B2D82C" w:rsidR="00CA0EC0" w:rsidRPr="006B24BE" w:rsidRDefault="00CA0EC0" w:rsidP="006B24BE">
      <w:pPr>
        <w:pStyle w:val="ListParagraph"/>
        <w:numPr>
          <w:ilvl w:val="0"/>
          <w:numId w:val="2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The Bylaws, as well as any amendments to the Bylaws, shall become effective immediately after</w:t>
      </w:r>
      <w:r w:rsidR="00D9109A" w:rsidRPr="006B24BE">
        <w:rPr>
          <w:rFonts w:ascii="Times New Roman" w:hAnsi="Times New Roman" w:cs="Times New Roman"/>
          <w:sz w:val="24"/>
          <w:szCs w:val="24"/>
        </w:rPr>
        <w:t xml:space="preserve"> </w:t>
      </w:r>
      <w:r w:rsidRPr="006B24BE">
        <w:rPr>
          <w:rFonts w:ascii="Times New Roman" w:hAnsi="Times New Roman" w:cs="Times New Roman"/>
          <w:sz w:val="24"/>
          <w:szCs w:val="24"/>
        </w:rPr>
        <w:t>approval by a three-fifths majority, subject to the approval of the Office of the Provost, of those</w:t>
      </w:r>
      <w:r w:rsidR="00D9109A" w:rsidRPr="006B24BE">
        <w:rPr>
          <w:rFonts w:ascii="Times New Roman" w:hAnsi="Times New Roman" w:cs="Times New Roman"/>
          <w:sz w:val="24"/>
          <w:szCs w:val="24"/>
        </w:rPr>
        <w:t xml:space="preserve"> </w:t>
      </w:r>
      <w:r w:rsidRPr="006B24BE">
        <w:rPr>
          <w:rFonts w:ascii="Times New Roman" w:hAnsi="Times New Roman" w:cs="Times New Roman"/>
          <w:sz w:val="24"/>
          <w:szCs w:val="24"/>
        </w:rPr>
        <w:t xml:space="preserve">who return valid ballots </w:t>
      </w:r>
      <w:proofErr w:type="gramStart"/>
      <w:r w:rsidRPr="006B24BE">
        <w:rPr>
          <w:rFonts w:ascii="Times New Roman" w:hAnsi="Times New Roman" w:cs="Times New Roman"/>
          <w:sz w:val="24"/>
          <w:szCs w:val="24"/>
        </w:rPr>
        <w:t>provided at least 40 percent of the voting members have returned valid</w:t>
      </w:r>
      <w:r w:rsidR="00D9109A" w:rsidRPr="006B24BE">
        <w:rPr>
          <w:rFonts w:ascii="Times New Roman" w:hAnsi="Times New Roman" w:cs="Times New Roman"/>
          <w:sz w:val="24"/>
          <w:szCs w:val="24"/>
        </w:rPr>
        <w:t xml:space="preserve"> </w:t>
      </w:r>
      <w:r w:rsidRPr="006B24BE">
        <w:rPr>
          <w:rFonts w:ascii="Times New Roman" w:hAnsi="Times New Roman" w:cs="Times New Roman"/>
          <w:sz w:val="24"/>
          <w:szCs w:val="24"/>
        </w:rPr>
        <w:t>ballots</w:t>
      </w:r>
      <w:proofErr w:type="gramEnd"/>
      <w:r w:rsidRPr="006B24BE">
        <w:rPr>
          <w:rFonts w:ascii="Times New Roman" w:hAnsi="Times New Roman" w:cs="Times New Roman"/>
          <w:sz w:val="24"/>
          <w:szCs w:val="24"/>
        </w:rPr>
        <w:t>.</w:t>
      </w:r>
    </w:p>
    <w:p w14:paraId="231C0F37" w14:textId="77777777" w:rsidR="00D9109A" w:rsidRPr="006B24BE" w:rsidRDefault="00D9109A" w:rsidP="006B24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3238770" w14:textId="77777777" w:rsidR="00CA0EC0" w:rsidRPr="006B24BE" w:rsidRDefault="00CA0EC0" w:rsidP="006B24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Section IX. Procedural Authority</w:t>
      </w:r>
    </w:p>
    <w:p w14:paraId="450FBEC3" w14:textId="1FAC764A" w:rsidR="00CA0EC0" w:rsidRPr="006B24BE" w:rsidRDefault="00CA0EC0" w:rsidP="006B24BE">
      <w:pPr>
        <w:pStyle w:val="ListParagraph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In case of procedural questions, Robert's Rule of Order will be the authority.</w:t>
      </w:r>
    </w:p>
    <w:p w14:paraId="3642A609" w14:textId="77777777" w:rsidR="00D9109A" w:rsidRPr="006B24BE" w:rsidRDefault="00D9109A" w:rsidP="006B24BE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1607F9" w14:textId="77777777" w:rsidR="00CA0EC0" w:rsidRPr="006B24BE" w:rsidRDefault="00CA0EC0" w:rsidP="006B24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Section X. Bylaws Document Maintenance</w:t>
      </w:r>
    </w:p>
    <w:p w14:paraId="3FE225E0" w14:textId="57B3B35F" w:rsidR="00CA0EC0" w:rsidRPr="006B24BE" w:rsidRDefault="00CA0EC0" w:rsidP="006B24BE">
      <w:pPr>
        <w:pStyle w:val="ListParagraph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The Bylaws Committee can decide by unanimous vote to fix typographical errors (typos) in the</w:t>
      </w:r>
      <w:r w:rsidR="00D9109A" w:rsidRPr="006B24BE">
        <w:rPr>
          <w:rFonts w:ascii="Times New Roman" w:hAnsi="Times New Roman" w:cs="Times New Roman"/>
          <w:sz w:val="24"/>
          <w:szCs w:val="24"/>
        </w:rPr>
        <w:t xml:space="preserve"> </w:t>
      </w:r>
      <w:r w:rsidRPr="006B24BE">
        <w:rPr>
          <w:rFonts w:ascii="Times New Roman" w:hAnsi="Times New Roman" w:cs="Times New Roman"/>
          <w:sz w:val="24"/>
          <w:szCs w:val="24"/>
        </w:rPr>
        <w:t>FAU Libraries Faculty Assembly Bylaws without bringing it to a vote in the Faculty Assembly.</w:t>
      </w:r>
    </w:p>
    <w:p w14:paraId="61D3C9C8" w14:textId="53C53764" w:rsidR="00CA0EC0" w:rsidRPr="006B24BE" w:rsidRDefault="00CA0EC0" w:rsidP="006B24BE">
      <w:pPr>
        <w:pStyle w:val="ListParagraph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The Faculty Assembly Bylaws will be organized using the following hierarchy:</w:t>
      </w:r>
    </w:p>
    <w:p w14:paraId="14F0DB78" w14:textId="5B2F0C9A" w:rsidR="00CA0EC0" w:rsidRPr="006B24BE" w:rsidRDefault="00CA0EC0" w:rsidP="006B24BE">
      <w:pPr>
        <w:pStyle w:val="ListParagraph"/>
        <w:numPr>
          <w:ilvl w:val="0"/>
          <w:numId w:val="31"/>
        </w:numPr>
        <w:spacing w:after="0" w:line="276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Roman numerals</w:t>
      </w:r>
    </w:p>
    <w:p w14:paraId="77204DF4" w14:textId="39CFC1E1" w:rsidR="00CA0EC0" w:rsidRPr="006B24BE" w:rsidRDefault="00CA0EC0" w:rsidP="006B24BE">
      <w:pPr>
        <w:pStyle w:val="ListParagraph"/>
        <w:numPr>
          <w:ilvl w:val="0"/>
          <w:numId w:val="32"/>
        </w:numPr>
        <w:spacing w:after="0" w:line="276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Capitalized letters</w:t>
      </w:r>
    </w:p>
    <w:p w14:paraId="2D5B6ECC" w14:textId="7C33C770" w:rsidR="00CA0EC0" w:rsidRPr="006B24BE" w:rsidRDefault="00CA0EC0" w:rsidP="006B24BE">
      <w:pPr>
        <w:pStyle w:val="ListParagraph"/>
        <w:numPr>
          <w:ilvl w:val="0"/>
          <w:numId w:val="33"/>
        </w:numPr>
        <w:tabs>
          <w:tab w:val="left" w:pos="990"/>
        </w:tabs>
        <w:spacing w:after="0" w:line="276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Arabic numerals</w:t>
      </w:r>
    </w:p>
    <w:p w14:paraId="27B643FB" w14:textId="5D8970BD" w:rsidR="00CA0EC0" w:rsidRPr="006B24BE" w:rsidRDefault="00CA0EC0" w:rsidP="006B24BE">
      <w:pPr>
        <w:pStyle w:val="ListParagraph"/>
        <w:numPr>
          <w:ilvl w:val="0"/>
          <w:numId w:val="27"/>
        </w:numPr>
        <w:spacing w:after="0" w:line="276" w:lineRule="auto"/>
        <w:ind w:left="2070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Lowercase letters</w:t>
      </w:r>
    </w:p>
    <w:p w14:paraId="7CB6FB4B" w14:textId="77777777" w:rsidR="00D9109A" w:rsidRPr="006B24BE" w:rsidRDefault="00D9109A" w:rsidP="006B24BE">
      <w:pPr>
        <w:pStyle w:val="ListParagraph"/>
        <w:spacing w:after="0" w:line="276" w:lineRule="auto"/>
        <w:ind w:left="2070"/>
        <w:rPr>
          <w:rFonts w:ascii="Times New Roman" w:hAnsi="Times New Roman" w:cs="Times New Roman"/>
          <w:sz w:val="24"/>
          <w:szCs w:val="24"/>
        </w:rPr>
      </w:pPr>
    </w:p>
    <w:p w14:paraId="165AACAF" w14:textId="77777777" w:rsidR="00CA0EC0" w:rsidRPr="006B24BE" w:rsidRDefault="00CA0EC0" w:rsidP="006B24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24BE">
        <w:rPr>
          <w:rFonts w:ascii="Times New Roman" w:hAnsi="Times New Roman" w:cs="Times New Roman"/>
          <w:sz w:val="24"/>
          <w:szCs w:val="24"/>
        </w:rPr>
        <w:t>*Reviewed and approved by Michele Hawkins, Vice Provost, and FAU Office of Academic Affairs.</w:t>
      </w:r>
    </w:p>
    <w:sectPr w:rsidR="00CA0EC0" w:rsidRPr="006B24B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D60D8" w14:textId="77777777" w:rsidR="00935F5F" w:rsidRDefault="00935F5F" w:rsidP="00E015CC">
      <w:pPr>
        <w:spacing w:after="0" w:line="240" w:lineRule="auto"/>
      </w:pPr>
      <w:r>
        <w:separator/>
      </w:r>
    </w:p>
  </w:endnote>
  <w:endnote w:type="continuationSeparator" w:id="0">
    <w:p w14:paraId="6AA47F68" w14:textId="77777777" w:rsidR="00935F5F" w:rsidRDefault="00935F5F" w:rsidP="00E0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C4F8B" w14:textId="77777777" w:rsidR="00935F5F" w:rsidRDefault="00935F5F" w:rsidP="00E015CC">
      <w:pPr>
        <w:spacing w:after="0" w:line="240" w:lineRule="auto"/>
      </w:pPr>
      <w:r>
        <w:separator/>
      </w:r>
    </w:p>
  </w:footnote>
  <w:footnote w:type="continuationSeparator" w:id="0">
    <w:p w14:paraId="15BFBD0A" w14:textId="77777777" w:rsidR="00935F5F" w:rsidRDefault="00935F5F" w:rsidP="00E01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77486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8D2EB79" w14:textId="438BD45B" w:rsidR="00E015CC" w:rsidRPr="006B24BE" w:rsidRDefault="00E015CC">
        <w:pPr>
          <w:pStyle w:val="Header"/>
          <w:jc w:val="right"/>
          <w:rPr>
            <w:rFonts w:ascii="Times New Roman" w:hAnsi="Times New Roman" w:cs="Times New Roman"/>
          </w:rPr>
        </w:pPr>
        <w:r w:rsidRPr="006B24BE">
          <w:rPr>
            <w:rFonts w:ascii="Times New Roman" w:hAnsi="Times New Roman" w:cs="Times New Roman"/>
          </w:rPr>
          <w:fldChar w:fldCharType="begin"/>
        </w:r>
        <w:r w:rsidRPr="006B24BE">
          <w:rPr>
            <w:rFonts w:ascii="Times New Roman" w:hAnsi="Times New Roman" w:cs="Times New Roman"/>
          </w:rPr>
          <w:instrText xml:space="preserve"> PAGE   \* MERGEFORMAT </w:instrText>
        </w:r>
        <w:r w:rsidRPr="006B24BE">
          <w:rPr>
            <w:rFonts w:ascii="Times New Roman" w:hAnsi="Times New Roman" w:cs="Times New Roman"/>
          </w:rPr>
          <w:fldChar w:fldCharType="separate"/>
        </w:r>
        <w:r w:rsidR="006B24BE">
          <w:rPr>
            <w:rFonts w:ascii="Times New Roman" w:hAnsi="Times New Roman" w:cs="Times New Roman"/>
            <w:noProof/>
          </w:rPr>
          <w:t>1</w:t>
        </w:r>
        <w:r w:rsidRPr="006B24B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560EB93" w14:textId="77777777" w:rsidR="00E015CC" w:rsidRDefault="00E01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F9D"/>
    <w:multiLevelType w:val="hybridMultilevel"/>
    <w:tmpl w:val="477A6F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C52B6"/>
    <w:multiLevelType w:val="hybridMultilevel"/>
    <w:tmpl w:val="DF66FE9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BE5ECC"/>
    <w:multiLevelType w:val="hybridMultilevel"/>
    <w:tmpl w:val="44943D1E"/>
    <w:lvl w:ilvl="0" w:tplc="277C18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34901"/>
    <w:multiLevelType w:val="hybridMultilevel"/>
    <w:tmpl w:val="A44A53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F415F"/>
    <w:multiLevelType w:val="hybridMultilevel"/>
    <w:tmpl w:val="8A38FA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567B67"/>
    <w:multiLevelType w:val="hybridMultilevel"/>
    <w:tmpl w:val="A06E1A98"/>
    <w:lvl w:ilvl="0" w:tplc="277C18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8763BC"/>
    <w:multiLevelType w:val="hybridMultilevel"/>
    <w:tmpl w:val="CC5A3F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FB7E62"/>
    <w:multiLevelType w:val="hybridMultilevel"/>
    <w:tmpl w:val="B2DAF538"/>
    <w:lvl w:ilvl="0" w:tplc="277C18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701E3"/>
    <w:multiLevelType w:val="hybridMultilevel"/>
    <w:tmpl w:val="2AA8D85A"/>
    <w:lvl w:ilvl="0" w:tplc="277C18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D2459E"/>
    <w:multiLevelType w:val="hybridMultilevel"/>
    <w:tmpl w:val="A4D88E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653FF"/>
    <w:multiLevelType w:val="hybridMultilevel"/>
    <w:tmpl w:val="1326F630"/>
    <w:lvl w:ilvl="0" w:tplc="277C18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A53CCF"/>
    <w:multiLevelType w:val="hybridMultilevel"/>
    <w:tmpl w:val="32C4F640"/>
    <w:lvl w:ilvl="0" w:tplc="277C18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BE6E56"/>
    <w:multiLevelType w:val="hybridMultilevel"/>
    <w:tmpl w:val="3668B2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331DB"/>
    <w:multiLevelType w:val="hybridMultilevel"/>
    <w:tmpl w:val="C9CE7C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611025"/>
    <w:multiLevelType w:val="hybridMultilevel"/>
    <w:tmpl w:val="3086EC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00EDB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D6DB1"/>
    <w:multiLevelType w:val="hybridMultilevel"/>
    <w:tmpl w:val="D7348A52"/>
    <w:lvl w:ilvl="0" w:tplc="277C18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DB7649"/>
    <w:multiLevelType w:val="hybridMultilevel"/>
    <w:tmpl w:val="217CECD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2B499D"/>
    <w:multiLevelType w:val="hybridMultilevel"/>
    <w:tmpl w:val="BDC0F33A"/>
    <w:lvl w:ilvl="0" w:tplc="277C18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621E4"/>
    <w:multiLevelType w:val="hybridMultilevel"/>
    <w:tmpl w:val="17902D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77C18DA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591BE0"/>
    <w:multiLevelType w:val="hybridMultilevel"/>
    <w:tmpl w:val="41629A20"/>
    <w:lvl w:ilvl="0" w:tplc="277C18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A43FF"/>
    <w:multiLevelType w:val="hybridMultilevel"/>
    <w:tmpl w:val="47D071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77C18DA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AA0D04"/>
    <w:multiLevelType w:val="hybridMultilevel"/>
    <w:tmpl w:val="F4D8C622"/>
    <w:lvl w:ilvl="0" w:tplc="277C18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D3DE1"/>
    <w:multiLevelType w:val="hybridMultilevel"/>
    <w:tmpl w:val="AA8059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A931CD"/>
    <w:multiLevelType w:val="hybridMultilevel"/>
    <w:tmpl w:val="710EB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05750"/>
    <w:multiLevelType w:val="hybridMultilevel"/>
    <w:tmpl w:val="77FEDF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D5B20"/>
    <w:multiLevelType w:val="hybridMultilevel"/>
    <w:tmpl w:val="22C66F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A3D46"/>
    <w:multiLevelType w:val="hybridMultilevel"/>
    <w:tmpl w:val="C444D8C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EAA6042"/>
    <w:multiLevelType w:val="hybridMultilevel"/>
    <w:tmpl w:val="1ECE4E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37FBF"/>
    <w:multiLevelType w:val="hybridMultilevel"/>
    <w:tmpl w:val="38B83E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C123C8A"/>
    <w:multiLevelType w:val="hybridMultilevel"/>
    <w:tmpl w:val="60DAE628"/>
    <w:lvl w:ilvl="0" w:tplc="277C18D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0" w15:restartNumberingAfterBreak="0">
    <w:nsid w:val="724C26B6"/>
    <w:multiLevelType w:val="hybridMultilevel"/>
    <w:tmpl w:val="F424A4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97CA5"/>
    <w:multiLevelType w:val="hybridMultilevel"/>
    <w:tmpl w:val="17902D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77C18DA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E945BD"/>
    <w:multiLevelType w:val="hybridMultilevel"/>
    <w:tmpl w:val="332A22B2"/>
    <w:lvl w:ilvl="0" w:tplc="277C18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28"/>
  </w:num>
  <w:num w:numId="4">
    <w:abstractNumId w:val="23"/>
  </w:num>
  <w:num w:numId="5">
    <w:abstractNumId w:val="16"/>
  </w:num>
  <w:num w:numId="6">
    <w:abstractNumId w:val="14"/>
  </w:num>
  <w:num w:numId="7">
    <w:abstractNumId w:val="6"/>
  </w:num>
  <w:num w:numId="8">
    <w:abstractNumId w:val="13"/>
  </w:num>
  <w:num w:numId="9">
    <w:abstractNumId w:val="29"/>
  </w:num>
  <w:num w:numId="10">
    <w:abstractNumId w:val="22"/>
  </w:num>
  <w:num w:numId="11">
    <w:abstractNumId w:val="7"/>
  </w:num>
  <w:num w:numId="12">
    <w:abstractNumId w:val="32"/>
  </w:num>
  <w:num w:numId="13">
    <w:abstractNumId w:val="25"/>
  </w:num>
  <w:num w:numId="14">
    <w:abstractNumId w:val="4"/>
  </w:num>
  <w:num w:numId="15">
    <w:abstractNumId w:val="17"/>
  </w:num>
  <w:num w:numId="16">
    <w:abstractNumId w:val="21"/>
  </w:num>
  <w:num w:numId="17">
    <w:abstractNumId w:val="9"/>
  </w:num>
  <w:num w:numId="18">
    <w:abstractNumId w:val="20"/>
  </w:num>
  <w:num w:numId="19">
    <w:abstractNumId w:val="19"/>
  </w:num>
  <w:num w:numId="20">
    <w:abstractNumId w:val="2"/>
  </w:num>
  <w:num w:numId="21">
    <w:abstractNumId w:val="5"/>
  </w:num>
  <w:num w:numId="22">
    <w:abstractNumId w:val="3"/>
  </w:num>
  <w:num w:numId="23">
    <w:abstractNumId w:val="12"/>
  </w:num>
  <w:num w:numId="24">
    <w:abstractNumId w:val="18"/>
  </w:num>
  <w:num w:numId="25">
    <w:abstractNumId w:val="11"/>
  </w:num>
  <w:num w:numId="26">
    <w:abstractNumId w:val="15"/>
  </w:num>
  <w:num w:numId="27">
    <w:abstractNumId w:val="10"/>
  </w:num>
  <w:num w:numId="28">
    <w:abstractNumId w:val="24"/>
  </w:num>
  <w:num w:numId="29">
    <w:abstractNumId w:val="0"/>
  </w:num>
  <w:num w:numId="30">
    <w:abstractNumId w:val="27"/>
  </w:num>
  <w:num w:numId="31">
    <w:abstractNumId w:val="1"/>
  </w:num>
  <w:num w:numId="32">
    <w:abstractNumId w:val="30"/>
  </w:num>
  <w:num w:numId="33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C0"/>
    <w:rsid w:val="000526FB"/>
    <w:rsid w:val="001572EE"/>
    <w:rsid w:val="001A4F05"/>
    <w:rsid w:val="004E2E19"/>
    <w:rsid w:val="006B24BE"/>
    <w:rsid w:val="0072383E"/>
    <w:rsid w:val="00734AF0"/>
    <w:rsid w:val="00855DF8"/>
    <w:rsid w:val="00935F5F"/>
    <w:rsid w:val="00A06D84"/>
    <w:rsid w:val="00CA0EC0"/>
    <w:rsid w:val="00D9109A"/>
    <w:rsid w:val="00E0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94699"/>
  <w15:chartTrackingRefBased/>
  <w15:docId w15:val="{509D2C34-2237-404A-80A5-754C2298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E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5CC"/>
  </w:style>
  <w:style w:type="paragraph" w:styleId="Footer">
    <w:name w:val="footer"/>
    <w:basedOn w:val="Normal"/>
    <w:link w:val="FooterChar"/>
    <w:uiPriority w:val="99"/>
    <w:unhideWhenUsed/>
    <w:rsid w:val="00E01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24b1b63e-1aaa-43a7-9cb5-fdd4f5dbaa87" xsi:nil="true"/>
    <FolderType xmlns="24b1b63e-1aaa-43a7-9cb5-fdd4f5dbaa87" xsi:nil="true"/>
    <AppVersion xmlns="24b1b63e-1aaa-43a7-9cb5-fdd4f5dbaa87" xsi:nil="true"/>
    <Invited_Teachers xmlns="24b1b63e-1aaa-43a7-9cb5-fdd4f5dbaa87" xsi:nil="true"/>
    <NotebookType xmlns="24b1b63e-1aaa-43a7-9cb5-fdd4f5dbaa87" xsi:nil="true"/>
    <Teachers xmlns="24b1b63e-1aaa-43a7-9cb5-fdd4f5dbaa87">
      <UserInfo>
        <DisplayName/>
        <AccountId xsi:nil="true"/>
        <AccountType/>
      </UserInfo>
    </Teachers>
    <Owner xmlns="24b1b63e-1aaa-43a7-9cb5-fdd4f5dbaa87">
      <UserInfo>
        <DisplayName/>
        <AccountId xsi:nil="true"/>
        <AccountType/>
      </UserInfo>
    </Owner>
    <Students xmlns="24b1b63e-1aaa-43a7-9cb5-fdd4f5dbaa87">
      <UserInfo>
        <DisplayName/>
        <AccountId xsi:nil="true"/>
        <AccountType/>
      </UserInfo>
    </Students>
    <Invited_Students xmlns="24b1b63e-1aaa-43a7-9cb5-fdd4f5dbaa87" xsi:nil="true"/>
    <DefaultSectionNames xmlns="24b1b63e-1aaa-43a7-9cb5-fdd4f5dbaa87" xsi:nil="true"/>
    <Is_Collaboration_Space_Locked xmlns="24b1b63e-1aaa-43a7-9cb5-fdd4f5dbaa87" xsi:nil="true"/>
    <CultureName xmlns="24b1b63e-1aaa-43a7-9cb5-fdd4f5dbaa87" xsi:nil="true"/>
    <Student_Groups xmlns="24b1b63e-1aaa-43a7-9cb5-fdd4f5dbaa87">
      <UserInfo>
        <DisplayName/>
        <AccountId xsi:nil="true"/>
        <AccountType/>
      </UserInfo>
    </Student_Groups>
    <Self_Registration_Enabled xmlns="24b1b63e-1aaa-43a7-9cb5-fdd4f5dbaa87" xsi:nil="true"/>
    <Has_Teacher_Only_SectionGroup xmlns="24b1b63e-1aaa-43a7-9cb5-fdd4f5dbaa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C998F891D3F41A8CAD1C29CD22575" ma:contentTypeVersion="29" ma:contentTypeDescription="Create a new document." ma:contentTypeScope="" ma:versionID="8976fcad0b110c7556322c9db0f9b490">
  <xsd:schema xmlns:xsd="http://www.w3.org/2001/XMLSchema" xmlns:xs="http://www.w3.org/2001/XMLSchema" xmlns:p="http://schemas.microsoft.com/office/2006/metadata/properties" xmlns:ns3="6febfd66-96f4-4145-836e-6fa8a05b79c7" xmlns:ns4="24b1b63e-1aaa-43a7-9cb5-fdd4f5dbaa87" targetNamespace="http://schemas.microsoft.com/office/2006/metadata/properties" ma:root="true" ma:fieldsID="2d14988982128983ddfc382409444f8a" ns3:_="" ns4:_="">
    <xsd:import namespace="6febfd66-96f4-4145-836e-6fa8a05b79c7"/>
    <xsd:import namespace="24b1b63e-1aaa-43a7-9cb5-fdd4f5dbaa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bfd66-96f4-4145-836e-6fa8a05b79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1b63e-1aaa-43a7-9cb5-fdd4f5dba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C4D487-2056-48C2-82BF-1D3C3A7CC9FE}">
  <ds:schemaRefs>
    <ds:schemaRef ds:uri="http://schemas.microsoft.com/office/2006/metadata/properties"/>
    <ds:schemaRef ds:uri="http://schemas.microsoft.com/office/infopath/2007/PartnerControls"/>
    <ds:schemaRef ds:uri="24b1b63e-1aaa-43a7-9cb5-fdd4f5dbaa87"/>
  </ds:schemaRefs>
</ds:datastoreItem>
</file>

<file path=customXml/itemProps2.xml><?xml version="1.0" encoding="utf-8"?>
<ds:datastoreItem xmlns:ds="http://schemas.openxmlformats.org/officeDocument/2006/customXml" ds:itemID="{12B23FA5-91CB-41E0-842B-69D7CDEC89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0484CA-4734-4EDC-BB2F-888B6ABD8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bfd66-96f4-4145-836e-6fa8a05b79c7"/>
    <ds:schemaRef ds:uri="24b1b63e-1aaa-43a7-9cb5-fdd4f5dba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Follin</dc:creator>
  <cp:keywords/>
  <dc:description/>
  <cp:lastModifiedBy>Kristy Padron</cp:lastModifiedBy>
  <cp:revision>2</cp:revision>
  <cp:lastPrinted>2021-11-02T19:52:00Z</cp:lastPrinted>
  <dcterms:created xsi:type="dcterms:W3CDTF">2021-11-02T20:02:00Z</dcterms:created>
  <dcterms:modified xsi:type="dcterms:W3CDTF">2021-11-02T20:02:00Z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0x010100242C998F891D3F41A8CAD1C29CD22575</vt:lpwstr>
  </property>
</Properties>
</file>